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"/>
        <w:tblW w:w="9717" w:type="dxa"/>
        <w:tblLayout w:type="fixed"/>
        <w:tblLook w:val="0000"/>
      </w:tblPr>
      <w:tblGrid>
        <w:gridCol w:w="4790"/>
        <w:gridCol w:w="4927"/>
      </w:tblGrid>
      <w:tr w:rsidR="00AB3F4B" w:rsidRPr="00B46F6B" w:rsidTr="00AB3F4B">
        <w:trPr>
          <w:cantSplit/>
          <w:trHeight w:val="1627"/>
        </w:trPr>
        <w:tc>
          <w:tcPr>
            <w:tcW w:w="4790" w:type="dxa"/>
          </w:tcPr>
          <w:p w:rsidR="00AB3F4B" w:rsidRPr="00B46F6B" w:rsidRDefault="00AB3F4B" w:rsidP="00AB3F4B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B46F6B">
              <w:rPr>
                <w:b/>
                <w:sz w:val="26"/>
                <w:szCs w:val="26"/>
              </w:rPr>
              <w:t>РОССИЙСКАЯ ФЕДЕРАЦИЯ</w:t>
            </w:r>
          </w:p>
          <w:p w:rsidR="00AB3F4B" w:rsidRPr="00B46F6B" w:rsidRDefault="00AB3F4B" w:rsidP="00AB3F4B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B46F6B">
              <w:rPr>
                <w:b/>
                <w:sz w:val="26"/>
                <w:szCs w:val="26"/>
              </w:rPr>
              <w:t>РЕСПУБЛИКА ХАКАСИЯ</w:t>
            </w:r>
          </w:p>
          <w:p w:rsidR="00AB3F4B" w:rsidRPr="00B46F6B" w:rsidRDefault="00AB3F4B" w:rsidP="00AB3F4B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B46F6B">
              <w:rPr>
                <w:b/>
                <w:sz w:val="26"/>
                <w:szCs w:val="26"/>
              </w:rPr>
              <w:t>АСКИЗСКИЙ РАЙОН</w:t>
            </w:r>
          </w:p>
          <w:p w:rsidR="00AB3F4B" w:rsidRPr="00B46F6B" w:rsidRDefault="00AB3F4B" w:rsidP="00AB3F4B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B46F6B">
              <w:rPr>
                <w:b/>
                <w:sz w:val="26"/>
                <w:szCs w:val="26"/>
              </w:rPr>
              <w:t>АДМИНИСТРАЦИЯ</w:t>
            </w:r>
          </w:p>
          <w:p w:rsidR="00AB3F4B" w:rsidRPr="00B46F6B" w:rsidRDefault="00AB3F4B" w:rsidP="00AB3F4B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B46F6B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AB3F4B" w:rsidRPr="00B46F6B" w:rsidRDefault="00AB3F4B" w:rsidP="00AB3F4B">
            <w:pPr>
              <w:jc w:val="center"/>
              <w:rPr>
                <w:b/>
                <w:sz w:val="26"/>
                <w:szCs w:val="26"/>
              </w:rPr>
            </w:pPr>
            <w:r w:rsidRPr="00B46F6B">
              <w:rPr>
                <w:b/>
                <w:sz w:val="26"/>
                <w:szCs w:val="26"/>
              </w:rPr>
              <w:t>РОССИЯ ФЕДЕРАЦИЯЗЫ</w:t>
            </w:r>
          </w:p>
          <w:p w:rsidR="00AB3F4B" w:rsidRPr="00B46F6B" w:rsidRDefault="00AB3F4B" w:rsidP="00AB3F4B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B46F6B">
              <w:rPr>
                <w:b/>
                <w:sz w:val="26"/>
                <w:szCs w:val="26"/>
              </w:rPr>
              <w:t>ХАКАС РЕСПУБЛИКА</w:t>
            </w:r>
          </w:p>
          <w:p w:rsidR="00AB3F4B" w:rsidRPr="00B46F6B" w:rsidRDefault="00AB3F4B" w:rsidP="00AB3F4B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B46F6B">
              <w:rPr>
                <w:b/>
                <w:sz w:val="26"/>
                <w:szCs w:val="26"/>
              </w:rPr>
              <w:t>АСХЫС АЙМАА</w:t>
            </w:r>
          </w:p>
          <w:p w:rsidR="00AB3F4B" w:rsidRPr="00B46F6B" w:rsidRDefault="00AB3F4B" w:rsidP="00AB3F4B">
            <w:pPr>
              <w:jc w:val="center"/>
              <w:rPr>
                <w:b/>
                <w:sz w:val="26"/>
                <w:szCs w:val="26"/>
              </w:rPr>
            </w:pPr>
            <w:r w:rsidRPr="00B46F6B">
              <w:rPr>
                <w:b/>
                <w:sz w:val="26"/>
                <w:szCs w:val="26"/>
              </w:rPr>
              <w:t>ТÖÖ ПАЗЫ ПОСЕЛОК ЧÖБİ</w:t>
            </w:r>
          </w:p>
          <w:p w:rsidR="00AB3F4B" w:rsidRPr="00B46F6B" w:rsidRDefault="00AB3F4B" w:rsidP="00AB3F4B">
            <w:pPr>
              <w:jc w:val="center"/>
              <w:rPr>
                <w:b/>
                <w:sz w:val="26"/>
                <w:szCs w:val="26"/>
              </w:rPr>
            </w:pPr>
            <w:r w:rsidRPr="00B46F6B">
              <w:rPr>
                <w:b/>
                <w:sz w:val="26"/>
                <w:szCs w:val="26"/>
              </w:rPr>
              <w:t>УСТА</w:t>
            </w:r>
            <w:proofErr w:type="gramStart"/>
            <w:r w:rsidRPr="00B46F6B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B46F6B">
              <w:rPr>
                <w:b/>
                <w:sz w:val="26"/>
                <w:szCs w:val="26"/>
              </w:rPr>
              <w:t xml:space="preserve"> - ПАСТАА</w:t>
            </w:r>
          </w:p>
          <w:p w:rsidR="00AB3F4B" w:rsidRPr="00B46F6B" w:rsidRDefault="00AB3F4B" w:rsidP="00AB3F4B">
            <w:pPr>
              <w:ind w:right="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B3F4B" w:rsidRPr="00B46F6B" w:rsidRDefault="00AB3F4B" w:rsidP="00AB3F4B">
      <w:pPr>
        <w:pStyle w:val="a5"/>
        <w:jc w:val="right"/>
        <w:rPr>
          <w:sz w:val="26"/>
          <w:szCs w:val="26"/>
        </w:rPr>
      </w:pPr>
    </w:p>
    <w:p w:rsidR="00AB3F4B" w:rsidRPr="00B46F6B" w:rsidRDefault="00AB3F4B" w:rsidP="00AB3F4B">
      <w:pPr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>ПОСТАНОВЛЕНИЕ</w:t>
      </w:r>
    </w:p>
    <w:p w:rsidR="00AB3F4B" w:rsidRPr="00B46F6B" w:rsidRDefault="00AB3F4B" w:rsidP="00AB3F4B">
      <w:pPr>
        <w:jc w:val="both"/>
        <w:rPr>
          <w:b/>
          <w:sz w:val="26"/>
          <w:szCs w:val="26"/>
        </w:rPr>
      </w:pPr>
    </w:p>
    <w:p w:rsidR="00AB3F4B" w:rsidRPr="00B46F6B" w:rsidRDefault="00AB3F4B" w:rsidP="00AB3F4B">
      <w:pPr>
        <w:rPr>
          <w:sz w:val="26"/>
          <w:szCs w:val="26"/>
        </w:rPr>
      </w:pPr>
      <w:r w:rsidRPr="00B46F6B">
        <w:rPr>
          <w:sz w:val="26"/>
          <w:szCs w:val="26"/>
        </w:rPr>
        <w:t>от</w:t>
      </w:r>
      <w:r w:rsidR="00BF2028" w:rsidRPr="00B46F6B">
        <w:rPr>
          <w:sz w:val="26"/>
          <w:szCs w:val="26"/>
        </w:rPr>
        <w:t xml:space="preserve"> </w:t>
      </w:r>
      <w:r w:rsidR="00036E2B" w:rsidRPr="00B46F6B">
        <w:rPr>
          <w:sz w:val="26"/>
          <w:szCs w:val="26"/>
        </w:rPr>
        <w:t>15</w:t>
      </w:r>
      <w:r w:rsidR="00447890" w:rsidRPr="00B46F6B">
        <w:rPr>
          <w:sz w:val="26"/>
          <w:szCs w:val="26"/>
        </w:rPr>
        <w:t>.</w:t>
      </w:r>
      <w:r w:rsidR="00036E2B" w:rsidRPr="00B46F6B">
        <w:rPr>
          <w:sz w:val="26"/>
          <w:szCs w:val="26"/>
        </w:rPr>
        <w:t>11</w:t>
      </w:r>
      <w:r w:rsidR="00960259" w:rsidRPr="00B46F6B">
        <w:rPr>
          <w:sz w:val="26"/>
          <w:szCs w:val="26"/>
        </w:rPr>
        <w:t>.20</w:t>
      </w:r>
      <w:r w:rsidR="00C76F99" w:rsidRPr="00B46F6B">
        <w:rPr>
          <w:sz w:val="26"/>
          <w:szCs w:val="26"/>
        </w:rPr>
        <w:t>2</w:t>
      </w:r>
      <w:r w:rsidR="00036E2B" w:rsidRPr="00B46F6B">
        <w:rPr>
          <w:sz w:val="26"/>
          <w:szCs w:val="26"/>
        </w:rPr>
        <w:t>2</w:t>
      </w:r>
      <w:r w:rsidRPr="00B46F6B">
        <w:rPr>
          <w:sz w:val="26"/>
          <w:szCs w:val="26"/>
        </w:rPr>
        <w:t xml:space="preserve">         </w:t>
      </w:r>
      <w:r w:rsidR="00BF2028" w:rsidRPr="00B46F6B">
        <w:rPr>
          <w:sz w:val="26"/>
          <w:szCs w:val="26"/>
        </w:rPr>
        <w:t xml:space="preserve">                         </w:t>
      </w:r>
      <w:r w:rsidRPr="00B46F6B">
        <w:rPr>
          <w:sz w:val="26"/>
          <w:szCs w:val="26"/>
        </w:rPr>
        <w:t xml:space="preserve">рп Вершина Тёи               </w:t>
      </w:r>
      <w:r w:rsidR="00960259" w:rsidRPr="00B46F6B">
        <w:rPr>
          <w:sz w:val="26"/>
          <w:szCs w:val="26"/>
        </w:rPr>
        <w:t xml:space="preserve">                 </w:t>
      </w:r>
      <w:r w:rsidRPr="00B46F6B">
        <w:rPr>
          <w:sz w:val="26"/>
          <w:szCs w:val="26"/>
        </w:rPr>
        <w:t xml:space="preserve"> </w:t>
      </w:r>
      <w:r w:rsidR="00BF2028" w:rsidRPr="00B46F6B">
        <w:rPr>
          <w:sz w:val="26"/>
          <w:szCs w:val="26"/>
        </w:rPr>
        <w:t xml:space="preserve">      </w:t>
      </w:r>
      <w:r w:rsidRPr="00B46F6B">
        <w:rPr>
          <w:sz w:val="26"/>
          <w:szCs w:val="26"/>
        </w:rPr>
        <w:t>№</w:t>
      </w:r>
      <w:r w:rsidR="00BF2028" w:rsidRPr="00B46F6B">
        <w:rPr>
          <w:sz w:val="26"/>
          <w:szCs w:val="26"/>
        </w:rPr>
        <w:t xml:space="preserve">  </w:t>
      </w:r>
      <w:r w:rsidR="00552CA6" w:rsidRPr="00B46F6B">
        <w:rPr>
          <w:sz w:val="26"/>
          <w:szCs w:val="26"/>
        </w:rPr>
        <w:t>95</w:t>
      </w:r>
      <w:r w:rsidRPr="00B46F6B">
        <w:rPr>
          <w:sz w:val="26"/>
          <w:szCs w:val="26"/>
        </w:rPr>
        <w:t xml:space="preserve">-п  </w:t>
      </w:r>
    </w:p>
    <w:p w:rsidR="00AB3F4B" w:rsidRPr="00B46F6B" w:rsidRDefault="00AB3F4B" w:rsidP="00AB3F4B">
      <w:pPr>
        <w:ind w:left="5387"/>
        <w:jc w:val="right"/>
        <w:rPr>
          <w:sz w:val="26"/>
          <w:szCs w:val="26"/>
        </w:rPr>
      </w:pPr>
    </w:p>
    <w:p w:rsidR="00AB3F4B" w:rsidRPr="00B46F6B" w:rsidRDefault="00AB3F4B" w:rsidP="00AB3F4B">
      <w:pPr>
        <w:ind w:left="5387"/>
        <w:jc w:val="right"/>
        <w:rPr>
          <w:sz w:val="26"/>
          <w:szCs w:val="26"/>
        </w:rPr>
      </w:pPr>
    </w:p>
    <w:p w:rsidR="00AB3F4B" w:rsidRPr="00B46F6B" w:rsidRDefault="00AB3F4B" w:rsidP="00AB3F4B">
      <w:pPr>
        <w:ind w:left="5387"/>
        <w:jc w:val="right"/>
        <w:rPr>
          <w:b/>
          <w:sz w:val="26"/>
          <w:szCs w:val="26"/>
        </w:rPr>
      </w:pPr>
    </w:p>
    <w:p w:rsidR="003E0531" w:rsidRPr="00B46F6B" w:rsidRDefault="003E0531" w:rsidP="00AB3F4B">
      <w:pPr>
        <w:suppressAutoHyphens w:val="0"/>
        <w:spacing w:line="240" w:lineRule="auto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>Об утверждении муниципальной программы </w:t>
      </w:r>
    </w:p>
    <w:p w:rsidR="003E0531" w:rsidRPr="00B46F6B" w:rsidRDefault="003E0531" w:rsidP="00AB3F4B">
      <w:pPr>
        <w:suppressAutoHyphens w:val="0"/>
        <w:spacing w:line="240" w:lineRule="auto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 xml:space="preserve">"Использование и охрана земель на территории </w:t>
      </w:r>
    </w:p>
    <w:p w:rsidR="003E0531" w:rsidRPr="00B46F6B" w:rsidRDefault="003E0531" w:rsidP="00AB3F4B">
      <w:pPr>
        <w:suppressAutoHyphens w:val="0"/>
        <w:spacing w:line="240" w:lineRule="auto"/>
        <w:rPr>
          <w:b/>
          <w:sz w:val="26"/>
          <w:szCs w:val="26"/>
        </w:rPr>
      </w:pPr>
      <w:proofErr w:type="spellStart"/>
      <w:r w:rsidRPr="00B46F6B">
        <w:rPr>
          <w:b/>
          <w:sz w:val="26"/>
          <w:szCs w:val="26"/>
        </w:rPr>
        <w:t>рп</w:t>
      </w:r>
      <w:proofErr w:type="gramStart"/>
      <w:r w:rsidRPr="00B46F6B">
        <w:rPr>
          <w:b/>
          <w:sz w:val="26"/>
          <w:szCs w:val="26"/>
        </w:rPr>
        <w:t>.В</w:t>
      </w:r>
      <w:proofErr w:type="gramEnd"/>
      <w:r w:rsidRPr="00B46F6B">
        <w:rPr>
          <w:b/>
          <w:sz w:val="26"/>
          <w:szCs w:val="26"/>
        </w:rPr>
        <w:t>ершина</w:t>
      </w:r>
      <w:proofErr w:type="spellEnd"/>
      <w:r w:rsidRPr="00B46F6B">
        <w:rPr>
          <w:b/>
          <w:sz w:val="26"/>
          <w:szCs w:val="26"/>
        </w:rPr>
        <w:t xml:space="preserve"> Теи Аскизского района </w:t>
      </w:r>
    </w:p>
    <w:p w:rsidR="00AB3F4B" w:rsidRPr="00B46F6B" w:rsidRDefault="003E0531" w:rsidP="00AB3F4B">
      <w:pPr>
        <w:suppressAutoHyphens w:val="0"/>
        <w:spacing w:line="240" w:lineRule="auto"/>
        <w:rPr>
          <w:b/>
          <w:kern w:val="0"/>
          <w:sz w:val="26"/>
          <w:szCs w:val="26"/>
          <w:lang w:eastAsia="ru-RU" w:bidi="ar-SA"/>
        </w:rPr>
      </w:pPr>
      <w:r w:rsidRPr="00B46F6B">
        <w:rPr>
          <w:b/>
          <w:sz w:val="26"/>
          <w:szCs w:val="26"/>
        </w:rPr>
        <w:t>Республики Хакасия на 202</w:t>
      </w:r>
      <w:r w:rsidR="00552CA6" w:rsidRPr="00B46F6B">
        <w:rPr>
          <w:b/>
          <w:sz w:val="26"/>
          <w:szCs w:val="26"/>
        </w:rPr>
        <w:t>3</w:t>
      </w:r>
      <w:r w:rsidRPr="00B46F6B">
        <w:rPr>
          <w:b/>
          <w:sz w:val="26"/>
          <w:szCs w:val="26"/>
        </w:rPr>
        <w:t> - 202</w:t>
      </w:r>
      <w:r w:rsidR="00552CA6" w:rsidRPr="00B46F6B">
        <w:rPr>
          <w:b/>
          <w:sz w:val="26"/>
          <w:szCs w:val="26"/>
        </w:rPr>
        <w:t>5</w:t>
      </w:r>
      <w:bookmarkStart w:id="0" w:name="_GoBack"/>
      <w:bookmarkEnd w:id="0"/>
      <w:r w:rsidRPr="00B46F6B">
        <w:rPr>
          <w:b/>
          <w:sz w:val="26"/>
          <w:szCs w:val="26"/>
        </w:rPr>
        <w:t> годы»</w:t>
      </w:r>
    </w:p>
    <w:p w:rsidR="00AB3F4B" w:rsidRPr="00B46F6B" w:rsidRDefault="00AB3F4B" w:rsidP="00AB3F4B">
      <w:pPr>
        <w:suppressAutoHyphens w:val="0"/>
        <w:spacing w:line="240" w:lineRule="auto"/>
        <w:rPr>
          <w:kern w:val="0"/>
          <w:sz w:val="26"/>
          <w:szCs w:val="26"/>
          <w:lang w:eastAsia="ru-RU" w:bidi="ar-SA"/>
        </w:rPr>
      </w:pPr>
      <w:r w:rsidRPr="00B46F6B">
        <w:rPr>
          <w:kern w:val="0"/>
          <w:sz w:val="26"/>
          <w:szCs w:val="26"/>
          <w:lang w:eastAsia="ru-RU" w:bidi="ar-SA"/>
        </w:rPr>
        <w:t> </w:t>
      </w:r>
    </w:p>
    <w:p w:rsidR="00AB3F4B" w:rsidRPr="00B46F6B" w:rsidRDefault="00333628" w:rsidP="003E0531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B46F6B">
        <w:rPr>
          <w:sz w:val="26"/>
          <w:szCs w:val="26"/>
        </w:rPr>
        <w:t xml:space="preserve">          </w:t>
      </w:r>
      <w:proofErr w:type="gramStart"/>
      <w:r w:rsidRPr="00B46F6B">
        <w:rPr>
          <w:sz w:val="26"/>
          <w:szCs w:val="26"/>
        </w:rPr>
        <w:t>В соответствии с Земельным законодательством Российской Федерации, Федеральный закон от 06.10.2003г. ч. 1 ст. 7, пп.3, 28 ч. 1, ч. 3 ст. 14 № 131-ФЗ «Об общих принципах организации местного самоуправления в Российской Федерации», ч. 1 ст. 11 ЗК РФ, ст. 12 ЗК РФ, ч. 1 ст. 13 ЗК РФ, ч. 2 ст. 13 ЗК РФ, ч. 3 ст</w:t>
      </w:r>
      <w:proofErr w:type="gramEnd"/>
      <w:r w:rsidRPr="00B46F6B">
        <w:rPr>
          <w:sz w:val="26"/>
          <w:szCs w:val="26"/>
        </w:rPr>
        <w:t>. 13 ЗК РФ, ч. 4 ст. 2 ЗК РФ, и в целях недопущения нанесения земельным ресурсам ущерба от хозяйственной деятельности, осуществляемой на территории МО Вершино-Тейский поссовет</w:t>
      </w:r>
      <w:r w:rsidR="003E0531" w:rsidRPr="00B46F6B">
        <w:rPr>
          <w:sz w:val="26"/>
          <w:szCs w:val="26"/>
        </w:rPr>
        <w:t xml:space="preserve">, </w:t>
      </w:r>
      <w:r w:rsidR="00036E2B" w:rsidRPr="00B46F6B">
        <w:rPr>
          <w:sz w:val="26"/>
          <w:szCs w:val="26"/>
        </w:rPr>
        <w:t xml:space="preserve">руководствуясь Уставом муниципального образования Вершино-Тейский поссовет от 26.02.2006г., </w:t>
      </w:r>
      <w:r w:rsidR="00036E2B" w:rsidRPr="00B46F6B">
        <w:rPr>
          <w:b/>
          <w:sz w:val="26"/>
          <w:szCs w:val="26"/>
        </w:rPr>
        <w:t>постановляет</w:t>
      </w:r>
      <w:r w:rsidR="00036E2B" w:rsidRPr="00B46F6B">
        <w:rPr>
          <w:sz w:val="26"/>
          <w:szCs w:val="26"/>
        </w:rPr>
        <w:t>:</w:t>
      </w:r>
    </w:p>
    <w:p w:rsidR="003E0531" w:rsidRPr="00B46F6B" w:rsidRDefault="003E0531" w:rsidP="00036E2B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Утвердить муниципальную программу "Использование и охрана земель на территории </w:t>
      </w:r>
      <w:proofErr w:type="spellStart"/>
      <w:r w:rsidRPr="00B46F6B">
        <w:rPr>
          <w:sz w:val="26"/>
          <w:szCs w:val="26"/>
        </w:rPr>
        <w:t>рп</w:t>
      </w:r>
      <w:proofErr w:type="gramStart"/>
      <w:r w:rsidRPr="00B46F6B">
        <w:rPr>
          <w:sz w:val="26"/>
          <w:szCs w:val="26"/>
        </w:rPr>
        <w:t>.В</w:t>
      </w:r>
      <w:proofErr w:type="gramEnd"/>
      <w:r w:rsidRPr="00B46F6B">
        <w:rPr>
          <w:sz w:val="26"/>
          <w:szCs w:val="26"/>
        </w:rPr>
        <w:t>ершина</w:t>
      </w:r>
      <w:proofErr w:type="spellEnd"/>
      <w:r w:rsidRPr="00B46F6B">
        <w:rPr>
          <w:sz w:val="26"/>
          <w:szCs w:val="26"/>
        </w:rPr>
        <w:t xml:space="preserve"> Теи Аскизского р</w:t>
      </w:r>
      <w:r w:rsidR="00333628" w:rsidRPr="00B46F6B">
        <w:rPr>
          <w:sz w:val="26"/>
          <w:szCs w:val="26"/>
        </w:rPr>
        <w:t>айона Республики Хакасия на 202</w:t>
      </w:r>
      <w:r w:rsidR="00036E2B" w:rsidRPr="00B46F6B">
        <w:rPr>
          <w:sz w:val="26"/>
          <w:szCs w:val="26"/>
        </w:rPr>
        <w:t>3</w:t>
      </w:r>
      <w:r w:rsidRPr="00B46F6B">
        <w:rPr>
          <w:sz w:val="26"/>
          <w:szCs w:val="26"/>
        </w:rPr>
        <w:t> - 202</w:t>
      </w:r>
      <w:r w:rsidR="00036E2B" w:rsidRPr="00B46F6B">
        <w:rPr>
          <w:sz w:val="26"/>
          <w:szCs w:val="26"/>
        </w:rPr>
        <w:t>5</w:t>
      </w:r>
      <w:r w:rsidRPr="00B46F6B">
        <w:rPr>
          <w:sz w:val="26"/>
          <w:szCs w:val="26"/>
        </w:rPr>
        <w:t> годы".</w:t>
      </w:r>
    </w:p>
    <w:p w:rsidR="00036E2B" w:rsidRPr="00B46F6B" w:rsidRDefault="00036E2B" w:rsidP="00036E2B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sz w:val="26"/>
          <w:szCs w:val="26"/>
        </w:rPr>
      </w:pPr>
      <w:r w:rsidRPr="00B46F6B">
        <w:rPr>
          <w:sz w:val="26"/>
          <w:szCs w:val="26"/>
        </w:rPr>
        <w:t>Постановление от 22.07.2020 г. № 139-п «Об утверждении муниципальной программы «Использование и охрана земель на территории рп Вершина Теи Аскизского района Республики Хакасия на 2020 – 2022 г.» считать утратившим силу с 01.01.2023 г.</w:t>
      </w:r>
    </w:p>
    <w:p w:rsidR="003E0531" w:rsidRPr="00B46F6B" w:rsidRDefault="00036E2B" w:rsidP="003E0531">
      <w:pPr>
        <w:shd w:val="clear" w:color="auto" w:fill="FFFFFF"/>
        <w:spacing w:line="240" w:lineRule="auto"/>
        <w:ind w:firstLine="709"/>
        <w:jc w:val="both"/>
        <w:rPr>
          <w:kern w:val="0"/>
          <w:sz w:val="26"/>
          <w:szCs w:val="26"/>
          <w:lang w:eastAsia="ru-RU" w:bidi="ar-SA"/>
        </w:rPr>
      </w:pPr>
      <w:r w:rsidRPr="00B46F6B">
        <w:rPr>
          <w:sz w:val="26"/>
          <w:szCs w:val="26"/>
        </w:rPr>
        <w:t>3</w:t>
      </w:r>
      <w:r w:rsidR="003E0531" w:rsidRPr="00B46F6B">
        <w:rPr>
          <w:sz w:val="26"/>
          <w:szCs w:val="26"/>
        </w:rPr>
        <w:t xml:space="preserve">. </w:t>
      </w:r>
      <w:r w:rsidR="00BF260D" w:rsidRPr="00B46F6B">
        <w:rPr>
          <w:kern w:val="0"/>
          <w:sz w:val="26"/>
          <w:szCs w:val="26"/>
          <w:lang w:eastAsia="ru-RU" w:bidi="ar-SA"/>
        </w:rPr>
        <w:t>Настоящее постановление вступает в си</w:t>
      </w:r>
      <w:r w:rsidR="00846DA7" w:rsidRPr="00B46F6B">
        <w:rPr>
          <w:kern w:val="0"/>
          <w:sz w:val="26"/>
          <w:szCs w:val="26"/>
          <w:lang w:eastAsia="ru-RU" w:bidi="ar-SA"/>
        </w:rPr>
        <w:t xml:space="preserve">лу </w:t>
      </w:r>
      <w:r w:rsidRPr="00B46F6B">
        <w:rPr>
          <w:kern w:val="0"/>
          <w:sz w:val="26"/>
          <w:szCs w:val="26"/>
          <w:lang w:eastAsia="ru-RU" w:bidi="ar-SA"/>
        </w:rPr>
        <w:t>с 01.01.2023 г.</w:t>
      </w:r>
    </w:p>
    <w:p w:rsidR="00AB3F4B" w:rsidRPr="00B46F6B" w:rsidRDefault="00036E2B" w:rsidP="003E0531">
      <w:pPr>
        <w:shd w:val="clear" w:color="auto" w:fill="FFFFFF"/>
        <w:spacing w:line="240" w:lineRule="auto"/>
        <w:ind w:firstLine="709"/>
        <w:jc w:val="both"/>
        <w:rPr>
          <w:kern w:val="0"/>
          <w:sz w:val="26"/>
          <w:szCs w:val="26"/>
          <w:lang w:eastAsia="ru-RU" w:bidi="ar-SA"/>
        </w:rPr>
      </w:pPr>
      <w:r w:rsidRPr="00B46F6B">
        <w:rPr>
          <w:kern w:val="0"/>
          <w:sz w:val="26"/>
          <w:szCs w:val="26"/>
          <w:lang w:eastAsia="ru-RU" w:bidi="ar-SA"/>
        </w:rPr>
        <w:t>4</w:t>
      </w:r>
      <w:r w:rsidR="003E0531" w:rsidRPr="00B46F6B">
        <w:rPr>
          <w:kern w:val="0"/>
          <w:sz w:val="26"/>
          <w:szCs w:val="26"/>
          <w:lang w:eastAsia="ru-RU" w:bidi="ar-SA"/>
        </w:rPr>
        <w:t xml:space="preserve">. </w:t>
      </w:r>
      <w:r w:rsidR="00AB3F4B" w:rsidRPr="00B46F6B">
        <w:rPr>
          <w:kern w:val="0"/>
          <w:sz w:val="26"/>
          <w:szCs w:val="26"/>
          <w:lang w:eastAsia="ru-RU" w:bidi="ar-SA"/>
        </w:rPr>
        <w:t xml:space="preserve">Контроль </w:t>
      </w:r>
      <w:r w:rsidR="00FA5410" w:rsidRPr="00B46F6B">
        <w:rPr>
          <w:kern w:val="0"/>
          <w:sz w:val="26"/>
          <w:szCs w:val="26"/>
          <w:lang w:eastAsia="ru-RU" w:bidi="ar-SA"/>
        </w:rPr>
        <w:t>над</w:t>
      </w:r>
      <w:r w:rsidR="00AB3F4B" w:rsidRPr="00B46F6B">
        <w:rPr>
          <w:kern w:val="0"/>
          <w:sz w:val="26"/>
          <w:szCs w:val="26"/>
          <w:lang w:eastAsia="ru-RU" w:bidi="ar-SA"/>
        </w:rPr>
        <w:t xml:space="preserve"> исполнением настоящего постановления оставляю за собой.</w:t>
      </w:r>
    </w:p>
    <w:p w:rsidR="00AB3F4B" w:rsidRPr="00B46F6B" w:rsidRDefault="00AB3F4B" w:rsidP="00AB3F4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color w:val="052635"/>
          <w:kern w:val="0"/>
          <w:sz w:val="26"/>
          <w:szCs w:val="26"/>
          <w:lang w:eastAsia="ru-RU" w:bidi="ar-SA"/>
        </w:rPr>
      </w:pPr>
    </w:p>
    <w:p w:rsidR="00AB3F4B" w:rsidRPr="00B46F6B" w:rsidRDefault="00AB3F4B" w:rsidP="00AB3F4B">
      <w:pPr>
        <w:jc w:val="both"/>
        <w:rPr>
          <w:sz w:val="26"/>
          <w:szCs w:val="26"/>
        </w:rPr>
      </w:pPr>
      <w:r w:rsidRPr="00B46F6B">
        <w:rPr>
          <w:sz w:val="26"/>
          <w:szCs w:val="26"/>
        </w:rPr>
        <w:t>Глава Вершино-Тейского поссовета                                                      Г.Н.Елистратова</w:t>
      </w:r>
    </w:p>
    <w:p w:rsidR="00AB3F4B" w:rsidRPr="00B46F6B" w:rsidRDefault="00AB3F4B" w:rsidP="006E0468">
      <w:pPr>
        <w:jc w:val="both"/>
        <w:rPr>
          <w:sz w:val="26"/>
          <w:szCs w:val="26"/>
        </w:rPr>
      </w:pPr>
      <w:r w:rsidRPr="00B46F6B">
        <w:rPr>
          <w:sz w:val="26"/>
          <w:szCs w:val="26"/>
        </w:rPr>
        <w:tab/>
        <w:t xml:space="preserve">                                           </w:t>
      </w:r>
      <w:r w:rsidR="007F0D1F" w:rsidRPr="00B46F6B">
        <w:rPr>
          <w:sz w:val="26"/>
          <w:szCs w:val="26"/>
        </w:rPr>
        <w:t xml:space="preserve">                               </w:t>
      </w:r>
    </w:p>
    <w:p w:rsidR="006E0468" w:rsidRPr="00B46F6B" w:rsidRDefault="006E0468" w:rsidP="006E0468">
      <w:pPr>
        <w:jc w:val="both"/>
        <w:rPr>
          <w:sz w:val="26"/>
          <w:szCs w:val="26"/>
        </w:rPr>
      </w:pPr>
    </w:p>
    <w:p w:rsidR="003E0531" w:rsidRPr="00B46F6B" w:rsidRDefault="003E0531" w:rsidP="006E0468">
      <w:pPr>
        <w:jc w:val="both"/>
        <w:rPr>
          <w:sz w:val="26"/>
          <w:szCs w:val="26"/>
        </w:rPr>
      </w:pPr>
    </w:p>
    <w:p w:rsidR="003E0531" w:rsidRPr="00B46F6B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036E2B" w:rsidRDefault="00036E2B" w:rsidP="006E0468">
      <w:pPr>
        <w:jc w:val="both"/>
        <w:rPr>
          <w:sz w:val="26"/>
          <w:szCs w:val="26"/>
        </w:rPr>
      </w:pPr>
    </w:p>
    <w:p w:rsidR="00B46F6B" w:rsidRPr="006E0468" w:rsidRDefault="00B46F6B" w:rsidP="006E0468">
      <w:pPr>
        <w:jc w:val="both"/>
        <w:rPr>
          <w:sz w:val="26"/>
          <w:szCs w:val="26"/>
        </w:rPr>
      </w:pPr>
    </w:p>
    <w:p w:rsidR="00AB3F4B" w:rsidRPr="002E0342" w:rsidRDefault="00AB3F4B" w:rsidP="00AB3F4B">
      <w:pPr>
        <w:pStyle w:val="a5"/>
        <w:jc w:val="right"/>
        <w:rPr>
          <w:color w:val="052635"/>
          <w:kern w:val="0"/>
          <w:sz w:val="22"/>
          <w:szCs w:val="22"/>
          <w:lang w:eastAsia="ru-RU" w:bidi="ar-SA"/>
        </w:rPr>
      </w:pPr>
      <w:r w:rsidRPr="002E0342">
        <w:rPr>
          <w:sz w:val="22"/>
          <w:szCs w:val="22"/>
        </w:rPr>
        <w:t>Утвержден</w:t>
      </w:r>
      <w:r>
        <w:rPr>
          <w:sz w:val="22"/>
          <w:szCs w:val="22"/>
        </w:rPr>
        <w:t>а</w:t>
      </w:r>
    </w:p>
    <w:p w:rsidR="00AB3F4B" w:rsidRPr="002E0342" w:rsidRDefault="00AB3F4B" w:rsidP="00AB3F4B">
      <w:pPr>
        <w:pStyle w:val="a5"/>
        <w:jc w:val="right"/>
        <w:rPr>
          <w:color w:val="052635"/>
          <w:kern w:val="0"/>
          <w:sz w:val="22"/>
          <w:szCs w:val="22"/>
          <w:lang w:eastAsia="ru-RU" w:bidi="ar-SA"/>
        </w:rPr>
      </w:pPr>
      <w:r w:rsidRPr="002E0342">
        <w:rPr>
          <w:sz w:val="22"/>
          <w:szCs w:val="22"/>
        </w:rPr>
        <w:t xml:space="preserve">постановлением  администрации </w:t>
      </w:r>
    </w:p>
    <w:p w:rsidR="00AB3F4B" w:rsidRPr="002E0342" w:rsidRDefault="00AB3F4B" w:rsidP="00AB3F4B">
      <w:pPr>
        <w:pStyle w:val="a5"/>
        <w:jc w:val="right"/>
        <w:rPr>
          <w:sz w:val="22"/>
          <w:szCs w:val="22"/>
        </w:rPr>
      </w:pPr>
      <w:r w:rsidRPr="002E0342">
        <w:rPr>
          <w:sz w:val="22"/>
          <w:szCs w:val="22"/>
        </w:rPr>
        <w:t xml:space="preserve">Вершино-Тейского поссовета </w:t>
      </w:r>
    </w:p>
    <w:p w:rsidR="00AB3F4B" w:rsidRPr="002E0342" w:rsidRDefault="00AB3F4B" w:rsidP="00AB3F4B">
      <w:pPr>
        <w:pStyle w:val="a5"/>
        <w:jc w:val="right"/>
        <w:rPr>
          <w:sz w:val="22"/>
          <w:szCs w:val="22"/>
        </w:rPr>
      </w:pPr>
      <w:r w:rsidRPr="002E0342">
        <w:rPr>
          <w:sz w:val="22"/>
          <w:szCs w:val="22"/>
        </w:rPr>
        <w:t>№</w:t>
      </w:r>
      <w:r w:rsidR="00E67221">
        <w:rPr>
          <w:sz w:val="22"/>
          <w:szCs w:val="22"/>
        </w:rPr>
        <w:t xml:space="preserve"> </w:t>
      </w:r>
      <w:r w:rsidR="00552CA6">
        <w:rPr>
          <w:sz w:val="22"/>
          <w:szCs w:val="22"/>
        </w:rPr>
        <w:t>95</w:t>
      </w:r>
      <w:r w:rsidRPr="002E0342">
        <w:rPr>
          <w:sz w:val="22"/>
          <w:szCs w:val="22"/>
        </w:rPr>
        <w:t xml:space="preserve">-п от </w:t>
      </w:r>
      <w:r w:rsidR="00036E2B">
        <w:rPr>
          <w:sz w:val="22"/>
          <w:szCs w:val="22"/>
        </w:rPr>
        <w:t>15</w:t>
      </w:r>
      <w:r w:rsidR="00447890">
        <w:rPr>
          <w:sz w:val="22"/>
          <w:szCs w:val="22"/>
        </w:rPr>
        <w:t>.</w:t>
      </w:r>
      <w:r w:rsidR="00036E2B">
        <w:rPr>
          <w:sz w:val="22"/>
          <w:szCs w:val="22"/>
        </w:rPr>
        <w:t>11</w:t>
      </w:r>
      <w:r w:rsidR="00FA5410">
        <w:rPr>
          <w:sz w:val="22"/>
          <w:szCs w:val="22"/>
        </w:rPr>
        <w:t>.20</w:t>
      </w:r>
      <w:r w:rsidR="00C76F99">
        <w:rPr>
          <w:sz w:val="22"/>
          <w:szCs w:val="22"/>
        </w:rPr>
        <w:t>2</w:t>
      </w:r>
      <w:r w:rsidR="00036E2B">
        <w:rPr>
          <w:sz w:val="22"/>
          <w:szCs w:val="22"/>
        </w:rPr>
        <w:t>2</w:t>
      </w:r>
      <w:r w:rsidR="00447890">
        <w:rPr>
          <w:sz w:val="22"/>
          <w:szCs w:val="22"/>
        </w:rPr>
        <w:t xml:space="preserve"> </w:t>
      </w:r>
      <w:r w:rsidR="007F0D1F">
        <w:rPr>
          <w:sz w:val="22"/>
          <w:szCs w:val="22"/>
        </w:rPr>
        <w:t>г</w:t>
      </w:r>
    </w:p>
    <w:p w:rsidR="00AB3F4B" w:rsidRPr="002E0342" w:rsidRDefault="00AB3F4B" w:rsidP="00AB3F4B">
      <w:pPr>
        <w:pStyle w:val="a5"/>
        <w:jc w:val="right"/>
        <w:rPr>
          <w:b/>
          <w:bCs/>
          <w:sz w:val="22"/>
          <w:szCs w:val="22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Pr="00B46F6B" w:rsidRDefault="00AB3F4B" w:rsidP="003E0531">
      <w:pPr>
        <w:ind w:left="-284" w:firstLine="284"/>
        <w:jc w:val="center"/>
        <w:rPr>
          <w:b/>
          <w:bCs/>
          <w:sz w:val="26"/>
          <w:szCs w:val="26"/>
        </w:rPr>
      </w:pPr>
      <w:r w:rsidRPr="00B46F6B">
        <w:rPr>
          <w:b/>
          <w:bCs/>
          <w:sz w:val="26"/>
          <w:szCs w:val="26"/>
        </w:rPr>
        <w:t>Муниципальная программа</w:t>
      </w:r>
    </w:p>
    <w:p w:rsidR="003E0531" w:rsidRPr="00B46F6B" w:rsidRDefault="00AB3F4B" w:rsidP="003E0531">
      <w:pPr>
        <w:suppressAutoHyphens w:val="0"/>
        <w:spacing w:line="240" w:lineRule="auto"/>
        <w:jc w:val="center"/>
        <w:rPr>
          <w:b/>
          <w:sz w:val="26"/>
          <w:szCs w:val="26"/>
        </w:rPr>
      </w:pPr>
      <w:r w:rsidRPr="00B46F6B">
        <w:rPr>
          <w:b/>
          <w:kern w:val="0"/>
          <w:sz w:val="26"/>
          <w:szCs w:val="26"/>
          <w:lang w:eastAsia="ru-RU" w:bidi="ar-SA"/>
        </w:rPr>
        <w:t>«</w:t>
      </w:r>
      <w:r w:rsidR="003E0531" w:rsidRPr="00B46F6B">
        <w:rPr>
          <w:b/>
          <w:sz w:val="26"/>
          <w:szCs w:val="26"/>
        </w:rPr>
        <w:t>Использование и охрана земель на территории</w:t>
      </w:r>
    </w:p>
    <w:p w:rsidR="003E0531" w:rsidRPr="00B46F6B" w:rsidRDefault="003E0531" w:rsidP="003E0531">
      <w:pPr>
        <w:suppressAutoHyphens w:val="0"/>
        <w:spacing w:line="240" w:lineRule="auto"/>
        <w:jc w:val="center"/>
        <w:rPr>
          <w:b/>
          <w:sz w:val="26"/>
          <w:szCs w:val="26"/>
        </w:rPr>
      </w:pPr>
      <w:proofErr w:type="spellStart"/>
      <w:r w:rsidRPr="00B46F6B">
        <w:rPr>
          <w:b/>
          <w:sz w:val="26"/>
          <w:szCs w:val="26"/>
        </w:rPr>
        <w:t>рп</w:t>
      </w:r>
      <w:proofErr w:type="gramStart"/>
      <w:r w:rsidRPr="00B46F6B">
        <w:rPr>
          <w:b/>
          <w:sz w:val="26"/>
          <w:szCs w:val="26"/>
        </w:rPr>
        <w:t>.В</w:t>
      </w:r>
      <w:proofErr w:type="gramEnd"/>
      <w:r w:rsidRPr="00B46F6B">
        <w:rPr>
          <w:b/>
          <w:sz w:val="26"/>
          <w:szCs w:val="26"/>
        </w:rPr>
        <w:t>ершина</w:t>
      </w:r>
      <w:proofErr w:type="spellEnd"/>
      <w:r w:rsidRPr="00B46F6B">
        <w:rPr>
          <w:b/>
          <w:sz w:val="26"/>
          <w:szCs w:val="26"/>
        </w:rPr>
        <w:t xml:space="preserve"> Теи Аскизского района</w:t>
      </w:r>
    </w:p>
    <w:p w:rsidR="00AB3F4B" w:rsidRPr="00B46F6B" w:rsidRDefault="00333628" w:rsidP="003E0531">
      <w:pPr>
        <w:ind w:left="-284" w:firstLine="284"/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>Республики Хакасия на 202</w:t>
      </w:r>
      <w:r w:rsidR="00036E2B" w:rsidRPr="00B46F6B">
        <w:rPr>
          <w:b/>
          <w:sz w:val="26"/>
          <w:szCs w:val="26"/>
        </w:rPr>
        <w:t>3</w:t>
      </w:r>
      <w:r w:rsidR="003E0531" w:rsidRPr="00B46F6B">
        <w:rPr>
          <w:b/>
          <w:sz w:val="26"/>
          <w:szCs w:val="26"/>
        </w:rPr>
        <w:t> - 202</w:t>
      </w:r>
      <w:r w:rsidR="00036E2B" w:rsidRPr="00B46F6B">
        <w:rPr>
          <w:b/>
          <w:sz w:val="26"/>
          <w:szCs w:val="26"/>
        </w:rPr>
        <w:t>5</w:t>
      </w:r>
      <w:r w:rsidR="003E0531" w:rsidRPr="00B46F6B">
        <w:rPr>
          <w:b/>
          <w:sz w:val="26"/>
          <w:szCs w:val="26"/>
        </w:rPr>
        <w:t> годы»</w:t>
      </w: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p w:rsidR="00AB3F4B" w:rsidRDefault="00AB3F4B" w:rsidP="00AB3F4B">
      <w:pPr>
        <w:rPr>
          <w:sz w:val="26"/>
          <w:szCs w:val="26"/>
        </w:rPr>
      </w:pPr>
    </w:p>
    <w:p w:rsidR="00B46F6B" w:rsidRPr="00B46F6B" w:rsidRDefault="00B46F6B" w:rsidP="00AB3F4B">
      <w:pPr>
        <w:rPr>
          <w:b/>
          <w:sz w:val="26"/>
          <w:szCs w:val="26"/>
        </w:rPr>
      </w:pPr>
    </w:p>
    <w:p w:rsidR="00AB3F4B" w:rsidRPr="00B46F6B" w:rsidRDefault="00AB3F4B" w:rsidP="00AB3F4B">
      <w:pPr>
        <w:ind w:left="-284" w:firstLine="284"/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lastRenderedPageBreak/>
        <w:t>Паспорт муниципальной программы</w:t>
      </w: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  <w:r w:rsidRPr="00B46F6B">
        <w:rPr>
          <w:sz w:val="26"/>
          <w:szCs w:val="26"/>
        </w:rPr>
        <w:t>«</w:t>
      </w:r>
      <w:r w:rsidR="003E0531" w:rsidRPr="00B46F6B">
        <w:rPr>
          <w:sz w:val="26"/>
          <w:szCs w:val="26"/>
        </w:rPr>
        <w:t xml:space="preserve">Использование и охрана земель на территории </w:t>
      </w:r>
      <w:proofErr w:type="spellStart"/>
      <w:r w:rsidR="003E0531" w:rsidRPr="00B46F6B">
        <w:rPr>
          <w:sz w:val="26"/>
          <w:szCs w:val="26"/>
        </w:rPr>
        <w:t>рп</w:t>
      </w:r>
      <w:proofErr w:type="gramStart"/>
      <w:r w:rsidR="003E0531" w:rsidRPr="00B46F6B">
        <w:rPr>
          <w:sz w:val="26"/>
          <w:szCs w:val="26"/>
        </w:rPr>
        <w:t>.В</w:t>
      </w:r>
      <w:proofErr w:type="gramEnd"/>
      <w:r w:rsidR="003E0531" w:rsidRPr="00B46F6B">
        <w:rPr>
          <w:sz w:val="26"/>
          <w:szCs w:val="26"/>
        </w:rPr>
        <w:t>ершина</w:t>
      </w:r>
      <w:proofErr w:type="spellEnd"/>
      <w:r w:rsidR="003E0531" w:rsidRPr="00B46F6B">
        <w:rPr>
          <w:sz w:val="26"/>
          <w:szCs w:val="26"/>
        </w:rPr>
        <w:t xml:space="preserve"> Теи Аскизского р</w:t>
      </w:r>
      <w:r w:rsidR="00333628" w:rsidRPr="00B46F6B">
        <w:rPr>
          <w:sz w:val="26"/>
          <w:szCs w:val="26"/>
        </w:rPr>
        <w:t>айона Республики Хакасия на 202</w:t>
      </w:r>
      <w:r w:rsidR="00B46F6B">
        <w:rPr>
          <w:sz w:val="26"/>
          <w:szCs w:val="26"/>
        </w:rPr>
        <w:t>3</w:t>
      </w:r>
      <w:r w:rsidRPr="00B46F6B">
        <w:rPr>
          <w:sz w:val="26"/>
          <w:szCs w:val="26"/>
        </w:rPr>
        <w:t>-202</w:t>
      </w:r>
      <w:r w:rsidR="00B46F6B">
        <w:rPr>
          <w:sz w:val="26"/>
          <w:szCs w:val="26"/>
        </w:rPr>
        <w:t>5</w:t>
      </w:r>
      <w:r w:rsidRPr="00B46F6B">
        <w:rPr>
          <w:sz w:val="26"/>
          <w:szCs w:val="26"/>
        </w:rPr>
        <w:t xml:space="preserve"> годы</w:t>
      </w:r>
      <w:r w:rsidR="003E0531" w:rsidRPr="00B46F6B">
        <w:rPr>
          <w:sz w:val="26"/>
          <w:szCs w:val="26"/>
        </w:rPr>
        <w:t>»</w:t>
      </w:r>
    </w:p>
    <w:p w:rsidR="00AB3F4B" w:rsidRPr="00B46F6B" w:rsidRDefault="00AB3F4B" w:rsidP="00AB3F4B">
      <w:pPr>
        <w:ind w:left="-284" w:firstLine="284"/>
        <w:jc w:val="center"/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127"/>
        <w:gridCol w:w="7444"/>
      </w:tblGrid>
      <w:tr w:rsidR="00AB3F4B" w:rsidRPr="00B46F6B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B46F6B" w:rsidRDefault="00AB3F4B" w:rsidP="00AB3F4B">
            <w:pPr>
              <w:snapToGrid w:val="0"/>
              <w:ind w:left="-284" w:firstLine="284"/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F4B" w:rsidRPr="00B46F6B" w:rsidRDefault="003E0531" w:rsidP="003E0531">
            <w:pPr>
              <w:ind w:left="-284" w:firstLine="284"/>
              <w:jc w:val="both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 xml:space="preserve">«Использование и охрана земель на территории </w:t>
            </w:r>
            <w:proofErr w:type="spellStart"/>
            <w:r w:rsidRPr="00B46F6B">
              <w:rPr>
                <w:sz w:val="26"/>
                <w:szCs w:val="26"/>
              </w:rPr>
              <w:t>рп</w:t>
            </w:r>
            <w:proofErr w:type="gramStart"/>
            <w:r w:rsidRPr="00B46F6B">
              <w:rPr>
                <w:sz w:val="26"/>
                <w:szCs w:val="26"/>
              </w:rPr>
              <w:t>.В</w:t>
            </w:r>
            <w:proofErr w:type="gramEnd"/>
            <w:r w:rsidRPr="00B46F6B">
              <w:rPr>
                <w:sz w:val="26"/>
                <w:szCs w:val="26"/>
              </w:rPr>
              <w:t>ершина</w:t>
            </w:r>
            <w:proofErr w:type="spellEnd"/>
            <w:r w:rsidRPr="00B46F6B">
              <w:rPr>
                <w:sz w:val="26"/>
                <w:szCs w:val="26"/>
              </w:rPr>
              <w:t xml:space="preserve"> Теи Аскизского района Республики Хакасия на 202</w:t>
            </w:r>
            <w:r w:rsidR="00036E2B" w:rsidRPr="00B46F6B">
              <w:rPr>
                <w:sz w:val="26"/>
                <w:szCs w:val="26"/>
              </w:rPr>
              <w:t>3</w:t>
            </w:r>
            <w:r w:rsidRPr="00B46F6B">
              <w:rPr>
                <w:sz w:val="26"/>
                <w:szCs w:val="26"/>
              </w:rPr>
              <w:t>-202</w:t>
            </w:r>
            <w:r w:rsidR="00036E2B" w:rsidRPr="00B46F6B">
              <w:rPr>
                <w:sz w:val="26"/>
                <w:szCs w:val="26"/>
              </w:rPr>
              <w:t>5</w:t>
            </w:r>
            <w:r w:rsidRPr="00B46F6B">
              <w:rPr>
                <w:sz w:val="26"/>
                <w:szCs w:val="26"/>
              </w:rPr>
              <w:t xml:space="preserve"> годы»                      ))</w:t>
            </w:r>
            <w:r w:rsidR="00AB3F4B" w:rsidRPr="00B46F6B">
              <w:rPr>
                <w:sz w:val="26"/>
                <w:szCs w:val="26"/>
              </w:rPr>
              <w:t>(далее - Программа)</w:t>
            </w:r>
          </w:p>
          <w:p w:rsidR="00AB3F4B" w:rsidRPr="00B46F6B" w:rsidRDefault="00AB3F4B" w:rsidP="00AB3F4B">
            <w:pPr>
              <w:ind w:left="-69" w:firstLine="69"/>
              <w:rPr>
                <w:sz w:val="26"/>
                <w:szCs w:val="26"/>
              </w:rPr>
            </w:pPr>
          </w:p>
        </w:tc>
      </w:tr>
      <w:tr w:rsidR="00AB3F4B" w:rsidRPr="00B46F6B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B46F6B" w:rsidRDefault="00AB3F4B" w:rsidP="00AB3F4B">
            <w:pPr>
              <w:snapToGrid w:val="0"/>
              <w:ind w:left="-284" w:firstLine="284"/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F4B" w:rsidRPr="00B46F6B" w:rsidRDefault="00AB3F4B" w:rsidP="00AB3F4B">
            <w:pPr>
              <w:snapToGrid w:val="0"/>
              <w:ind w:left="-108" w:firstLine="284"/>
              <w:jc w:val="both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Администрация Вершино-Тейского поссовета Аскизского района                        Республики Хакасия</w:t>
            </w:r>
          </w:p>
        </w:tc>
      </w:tr>
      <w:tr w:rsidR="00AB3F4B" w:rsidRPr="00B46F6B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B46F6B" w:rsidRDefault="00AB3F4B" w:rsidP="00AB3F4B">
            <w:pPr>
              <w:snapToGrid w:val="0"/>
              <w:ind w:left="-284" w:firstLine="284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F4B" w:rsidRPr="00B46F6B" w:rsidRDefault="00BA47BD" w:rsidP="00333628">
            <w:pPr>
              <w:widowControl w:val="0"/>
              <w:ind w:left="-108" w:firstLine="284"/>
              <w:jc w:val="both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 xml:space="preserve">Повышение эффективности </w:t>
            </w:r>
            <w:r w:rsidR="00333628" w:rsidRPr="00B46F6B">
              <w:rPr>
                <w:sz w:val="26"/>
                <w:szCs w:val="26"/>
              </w:rPr>
              <w:t>использования и охраны земель на территории </w:t>
            </w:r>
            <w:proofErr w:type="spellStart"/>
            <w:r w:rsidR="00333628" w:rsidRPr="00B46F6B">
              <w:rPr>
                <w:sz w:val="26"/>
                <w:szCs w:val="26"/>
              </w:rPr>
              <w:t>рп</w:t>
            </w:r>
            <w:proofErr w:type="gramStart"/>
            <w:r w:rsidR="00333628" w:rsidRPr="00B46F6B">
              <w:rPr>
                <w:sz w:val="26"/>
                <w:szCs w:val="26"/>
              </w:rPr>
              <w:t>.В</w:t>
            </w:r>
            <w:proofErr w:type="gramEnd"/>
            <w:r w:rsidR="00333628" w:rsidRPr="00B46F6B">
              <w:rPr>
                <w:sz w:val="26"/>
                <w:szCs w:val="26"/>
              </w:rPr>
              <w:t>ершина</w:t>
            </w:r>
            <w:proofErr w:type="spellEnd"/>
            <w:r w:rsidR="00333628" w:rsidRPr="00B46F6B">
              <w:rPr>
                <w:sz w:val="26"/>
                <w:szCs w:val="26"/>
              </w:rPr>
              <w:t xml:space="preserve"> Теи</w:t>
            </w:r>
          </w:p>
        </w:tc>
      </w:tr>
      <w:tr w:rsidR="00AB3F4B" w:rsidRPr="00B46F6B" w:rsidTr="003E0531">
        <w:trPr>
          <w:trHeight w:val="2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B46F6B" w:rsidRDefault="00AB3F4B" w:rsidP="00AB3F4B">
            <w:pPr>
              <w:snapToGrid w:val="0"/>
              <w:ind w:left="34" w:firstLine="284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628" w:rsidRPr="00B46F6B" w:rsidRDefault="00333628" w:rsidP="00333628">
            <w:pPr>
              <w:pStyle w:val="a4"/>
              <w:spacing w:before="10" w:after="10"/>
              <w:jc w:val="both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1. Обеспечение экологической безопасности и качества земель на территории </w:t>
            </w:r>
            <w:proofErr w:type="spellStart"/>
            <w:r w:rsidRPr="00B46F6B">
              <w:rPr>
                <w:sz w:val="26"/>
                <w:szCs w:val="26"/>
              </w:rPr>
              <w:t>рп</w:t>
            </w:r>
            <w:proofErr w:type="gramStart"/>
            <w:r w:rsidRPr="00B46F6B">
              <w:rPr>
                <w:sz w:val="26"/>
                <w:szCs w:val="26"/>
              </w:rPr>
              <w:t>.В</w:t>
            </w:r>
            <w:proofErr w:type="gramEnd"/>
            <w:r w:rsidRPr="00B46F6B">
              <w:rPr>
                <w:sz w:val="26"/>
                <w:szCs w:val="26"/>
              </w:rPr>
              <w:t>ершина</w:t>
            </w:r>
            <w:proofErr w:type="spellEnd"/>
            <w:r w:rsidRPr="00B46F6B">
              <w:rPr>
                <w:sz w:val="26"/>
                <w:szCs w:val="26"/>
              </w:rPr>
              <w:t xml:space="preserve"> Теи, в том числе:</w:t>
            </w:r>
          </w:p>
          <w:p w:rsidR="00333628" w:rsidRPr="00B46F6B" w:rsidRDefault="00333628" w:rsidP="00333628">
            <w:pPr>
              <w:pStyle w:val="a4"/>
              <w:spacing w:before="10" w:after="10"/>
              <w:jc w:val="both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- снижение объемов негативного воздействия на земли при осуществлении хозяйственной и иной деятельности;</w:t>
            </w:r>
          </w:p>
          <w:p w:rsidR="00333628" w:rsidRPr="00B46F6B" w:rsidRDefault="00333628" w:rsidP="00333628">
            <w:pPr>
              <w:pStyle w:val="a4"/>
              <w:spacing w:before="10" w:after="10"/>
              <w:jc w:val="both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- предотвращение негативного воздействия на земли при чрезвычайных ситуациях природного и техногенного характера.</w:t>
            </w:r>
          </w:p>
          <w:p w:rsidR="00333628" w:rsidRPr="00B46F6B" w:rsidRDefault="00333628" w:rsidP="00333628">
            <w:pPr>
              <w:pStyle w:val="a4"/>
              <w:spacing w:before="10" w:after="10"/>
              <w:jc w:val="both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- формирование экологи</w:t>
            </w:r>
            <w:r w:rsidRPr="00B46F6B">
              <w:rPr>
                <w:sz w:val="26"/>
                <w:szCs w:val="26"/>
              </w:rPr>
              <w:softHyphen/>
              <w:t>ческой культуры населения;</w:t>
            </w:r>
          </w:p>
          <w:p w:rsidR="00333628" w:rsidRPr="00B46F6B" w:rsidRDefault="00333628" w:rsidP="00333628">
            <w:pPr>
              <w:pStyle w:val="a4"/>
              <w:spacing w:before="10" w:after="10"/>
              <w:jc w:val="both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- распространение и пропаганда экологических знаний.</w:t>
            </w:r>
          </w:p>
          <w:p w:rsidR="00333628" w:rsidRPr="00B46F6B" w:rsidRDefault="00333628" w:rsidP="00333628">
            <w:pPr>
              <w:pStyle w:val="a4"/>
              <w:spacing w:before="10" w:after="10"/>
              <w:jc w:val="both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- сохранение почв и их плодородия;</w:t>
            </w:r>
          </w:p>
          <w:p w:rsidR="00333628" w:rsidRPr="00B46F6B" w:rsidRDefault="00333628" w:rsidP="00333628">
            <w:pPr>
              <w:pStyle w:val="a4"/>
              <w:spacing w:before="10" w:after="10"/>
              <w:jc w:val="both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- защита земель от водной и ветровой эрозии, загрязнения,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 которых происходит деградация земель</w:t>
            </w:r>
          </w:p>
          <w:p w:rsidR="00333628" w:rsidRPr="00B46F6B" w:rsidRDefault="00333628" w:rsidP="00333628">
            <w:pPr>
              <w:pStyle w:val="a4"/>
              <w:spacing w:before="10" w:after="10"/>
              <w:jc w:val="both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- защита земель от зарастания кустарниками, сорными растениями</w:t>
            </w:r>
          </w:p>
          <w:p w:rsidR="00333628" w:rsidRPr="00B46F6B" w:rsidRDefault="00333628" w:rsidP="00333628">
            <w:pPr>
              <w:pStyle w:val="a4"/>
              <w:spacing w:before="10" w:after="10"/>
              <w:jc w:val="both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- рекультивация нарушенных земель, восстановление плодородия почв, своевременного вовлечения земель в оборот</w:t>
            </w:r>
          </w:p>
          <w:p w:rsidR="00AB3F4B" w:rsidRPr="00B46F6B" w:rsidRDefault="00333628" w:rsidP="00333628">
            <w:pPr>
              <w:ind w:left="-108" w:firstLine="284"/>
              <w:jc w:val="both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- сохранения плодородия почв и их использование при проведении работ, связанных с нарушением земель</w:t>
            </w:r>
          </w:p>
        </w:tc>
      </w:tr>
      <w:tr w:rsidR="00AB3F4B" w:rsidRPr="00B46F6B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B46F6B" w:rsidRDefault="00AB3F4B" w:rsidP="00AB3F4B">
            <w:pPr>
              <w:snapToGrid w:val="0"/>
              <w:ind w:left="-284" w:firstLine="284"/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BD" w:rsidRPr="00B46F6B" w:rsidRDefault="00BA47BD" w:rsidP="00BA47BD">
            <w:pPr>
              <w:spacing w:line="240" w:lineRule="auto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Основные показатели (индикаторы):</w:t>
            </w:r>
          </w:p>
          <w:p w:rsidR="00333628" w:rsidRPr="00B46F6B" w:rsidRDefault="00333628" w:rsidP="00333628">
            <w:pPr>
              <w:pStyle w:val="a4"/>
              <w:spacing w:before="10" w:after="10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предотвращение негативного воздействия на земли;</w:t>
            </w:r>
          </w:p>
          <w:p w:rsidR="00AB3F4B" w:rsidRPr="00B46F6B" w:rsidRDefault="00333628" w:rsidP="00DD05E8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B46F6B">
              <w:rPr>
                <w:sz w:val="26"/>
                <w:szCs w:val="26"/>
              </w:rPr>
              <w:t>-</w:t>
            </w:r>
            <w:r w:rsidR="00DD05E8" w:rsidRPr="00B46F6B">
              <w:rPr>
                <w:sz w:val="26"/>
                <w:szCs w:val="26"/>
              </w:rPr>
              <w:t xml:space="preserve"> П</w:t>
            </w:r>
            <w:r w:rsidRPr="00B46F6B">
              <w:rPr>
                <w:sz w:val="26"/>
                <w:szCs w:val="26"/>
              </w:rPr>
              <w:t>овышение эффективности охраны земель на территории </w:t>
            </w:r>
            <w:proofErr w:type="spellStart"/>
            <w:r w:rsidRPr="00B46F6B">
              <w:rPr>
                <w:sz w:val="26"/>
                <w:szCs w:val="26"/>
              </w:rPr>
              <w:t>рп</w:t>
            </w:r>
            <w:proofErr w:type="gramStart"/>
            <w:r w:rsidRPr="00B46F6B">
              <w:rPr>
                <w:sz w:val="26"/>
                <w:szCs w:val="26"/>
              </w:rPr>
              <w:t>.В</w:t>
            </w:r>
            <w:proofErr w:type="gramEnd"/>
            <w:r w:rsidRPr="00B46F6B">
              <w:rPr>
                <w:sz w:val="26"/>
                <w:szCs w:val="26"/>
              </w:rPr>
              <w:t>ершина</w:t>
            </w:r>
            <w:proofErr w:type="spellEnd"/>
            <w:r w:rsidRPr="00B46F6B">
              <w:rPr>
                <w:sz w:val="26"/>
                <w:szCs w:val="26"/>
              </w:rPr>
              <w:t xml:space="preserve"> Теи</w:t>
            </w:r>
          </w:p>
        </w:tc>
      </w:tr>
      <w:tr w:rsidR="00AB3F4B" w:rsidRPr="00B46F6B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B46F6B" w:rsidRDefault="00AB3F4B" w:rsidP="00AB3F4B">
            <w:pPr>
              <w:snapToGrid w:val="0"/>
              <w:ind w:left="-284" w:firstLine="284"/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F4B" w:rsidRPr="00B46F6B" w:rsidRDefault="00333628" w:rsidP="00AB3F4B">
            <w:pPr>
              <w:snapToGrid w:val="0"/>
              <w:ind w:left="-108" w:firstLine="284"/>
              <w:jc w:val="both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202</w:t>
            </w:r>
            <w:r w:rsidR="00036E2B" w:rsidRPr="00B46F6B">
              <w:rPr>
                <w:sz w:val="26"/>
                <w:szCs w:val="26"/>
              </w:rPr>
              <w:t>3</w:t>
            </w:r>
            <w:r w:rsidR="00AB3F4B" w:rsidRPr="00B46F6B">
              <w:rPr>
                <w:sz w:val="26"/>
                <w:szCs w:val="26"/>
              </w:rPr>
              <w:t>-202</w:t>
            </w:r>
            <w:r w:rsidR="00036E2B" w:rsidRPr="00B46F6B">
              <w:rPr>
                <w:sz w:val="26"/>
                <w:szCs w:val="26"/>
              </w:rPr>
              <w:t>5</w:t>
            </w:r>
            <w:r w:rsidR="00AB3F4B" w:rsidRPr="00B46F6B">
              <w:rPr>
                <w:sz w:val="26"/>
                <w:szCs w:val="26"/>
              </w:rPr>
              <w:t xml:space="preserve"> год</w:t>
            </w:r>
          </w:p>
          <w:p w:rsidR="00AB3F4B" w:rsidRPr="00B46F6B" w:rsidRDefault="00AB3F4B" w:rsidP="00AB3F4B">
            <w:pPr>
              <w:snapToGrid w:val="0"/>
              <w:ind w:left="-108" w:firstLine="284"/>
              <w:jc w:val="both"/>
              <w:rPr>
                <w:sz w:val="26"/>
                <w:szCs w:val="26"/>
              </w:rPr>
            </w:pPr>
          </w:p>
        </w:tc>
      </w:tr>
      <w:tr w:rsidR="00AB3F4B" w:rsidRPr="00B46F6B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B46F6B" w:rsidRDefault="00AB3F4B" w:rsidP="00AB3F4B">
            <w:pPr>
              <w:snapToGrid w:val="0"/>
              <w:spacing w:line="228" w:lineRule="auto"/>
              <w:ind w:left="-284" w:firstLine="284"/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Ресурсное обеспечение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628" w:rsidRPr="00B46F6B" w:rsidRDefault="00333628" w:rsidP="00333628">
            <w:pPr>
              <w:pStyle w:val="a4"/>
              <w:spacing w:before="10" w:after="10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- Общий объём финансир</w:t>
            </w:r>
            <w:r w:rsidR="00DD05E8" w:rsidRPr="00B46F6B">
              <w:rPr>
                <w:sz w:val="26"/>
                <w:szCs w:val="26"/>
              </w:rPr>
              <w:t xml:space="preserve">ования Программы составляет   </w:t>
            </w:r>
            <w:r w:rsidR="00036E2B" w:rsidRPr="00B46F6B">
              <w:rPr>
                <w:sz w:val="26"/>
                <w:szCs w:val="26"/>
              </w:rPr>
              <w:t>60</w:t>
            </w:r>
            <w:r w:rsidRPr="00B46F6B">
              <w:rPr>
                <w:sz w:val="26"/>
                <w:szCs w:val="26"/>
              </w:rPr>
              <w:t xml:space="preserve"> тыс. рублей, из них:</w:t>
            </w:r>
          </w:p>
          <w:p w:rsidR="00333628" w:rsidRPr="00B46F6B" w:rsidRDefault="00333628" w:rsidP="00333628">
            <w:pPr>
              <w:pStyle w:val="a4"/>
              <w:spacing w:before="10" w:after="10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 xml:space="preserve"> в 202</w:t>
            </w:r>
            <w:r w:rsidR="00552CA6" w:rsidRPr="00B46F6B">
              <w:rPr>
                <w:sz w:val="26"/>
                <w:szCs w:val="26"/>
              </w:rPr>
              <w:t>3</w:t>
            </w:r>
            <w:r w:rsidRPr="00B46F6B">
              <w:rPr>
                <w:sz w:val="26"/>
                <w:szCs w:val="26"/>
              </w:rPr>
              <w:t xml:space="preserve"> году из местного бюджета – </w:t>
            </w:r>
            <w:r w:rsidR="00036E2B" w:rsidRPr="00B46F6B">
              <w:rPr>
                <w:sz w:val="26"/>
                <w:szCs w:val="26"/>
              </w:rPr>
              <w:t>20</w:t>
            </w:r>
            <w:r w:rsidRPr="00B46F6B">
              <w:rPr>
                <w:sz w:val="26"/>
                <w:szCs w:val="26"/>
              </w:rPr>
              <w:t> тыс. рублей;</w:t>
            </w:r>
          </w:p>
          <w:p w:rsidR="00333628" w:rsidRPr="00B46F6B" w:rsidRDefault="00333628" w:rsidP="00333628">
            <w:pPr>
              <w:pStyle w:val="a4"/>
              <w:spacing w:before="10" w:after="10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 xml:space="preserve"> в </w:t>
            </w:r>
            <w:r w:rsidR="00DD05E8" w:rsidRPr="00B46F6B">
              <w:rPr>
                <w:sz w:val="26"/>
                <w:szCs w:val="26"/>
              </w:rPr>
              <w:t>202</w:t>
            </w:r>
            <w:r w:rsidR="00552CA6" w:rsidRPr="00B46F6B">
              <w:rPr>
                <w:sz w:val="26"/>
                <w:szCs w:val="26"/>
              </w:rPr>
              <w:t>4</w:t>
            </w:r>
            <w:r w:rsidRPr="00B46F6B">
              <w:rPr>
                <w:sz w:val="26"/>
                <w:szCs w:val="26"/>
              </w:rPr>
              <w:t xml:space="preserve"> году из местного бюджета – </w:t>
            </w:r>
            <w:r w:rsidR="00036E2B" w:rsidRPr="00B46F6B">
              <w:rPr>
                <w:sz w:val="26"/>
                <w:szCs w:val="26"/>
              </w:rPr>
              <w:t>20</w:t>
            </w:r>
            <w:r w:rsidR="00DD05E8" w:rsidRPr="00B46F6B">
              <w:rPr>
                <w:sz w:val="26"/>
                <w:szCs w:val="26"/>
              </w:rPr>
              <w:t xml:space="preserve"> </w:t>
            </w:r>
            <w:r w:rsidRPr="00B46F6B">
              <w:rPr>
                <w:sz w:val="26"/>
                <w:szCs w:val="26"/>
              </w:rPr>
              <w:t>тыс. рублей;</w:t>
            </w:r>
          </w:p>
          <w:p w:rsidR="00AB3F4B" w:rsidRPr="00B46F6B" w:rsidRDefault="00DD05E8" w:rsidP="00552CA6">
            <w:pPr>
              <w:spacing w:line="228" w:lineRule="auto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 xml:space="preserve"> в 202</w:t>
            </w:r>
            <w:r w:rsidR="00552CA6" w:rsidRPr="00B46F6B">
              <w:rPr>
                <w:sz w:val="26"/>
                <w:szCs w:val="26"/>
              </w:rPr>
              <w:t>5</w:t>
            </w:r>
            <w:r w:rsidR="00333628" w:rsidRPr="00B46F6B">
              <w:rPr>
                <w:sz w:val="26"/>
                <w:szCs w:val="26"/>
              </w:rPr>
              <w:t xml:space="preserve"> году </w:t>
            </w:r>
            <w:r w:rsidRPr="00B46F6B">
              <w:rPr>
                <w:sz w:val="26"/>
                <w:szCs w:val="26"/>
              </w:rPr>
              <w:t xml:space="preserve">из местного бюджета – </w:t>
            </w:r>
            <w:r w:rsidR="00036E2B" w:rsidRPr="00B46F6B">
              <w:rPr>
                <w:sz w:val="26"/>
                <w:szCs w:val="26"/>
              </w:rPr>
              <w:t>20</w:t>
            </w:r>
            <w:r w:rsidR="00333628" w:rsidRPr="00B46F6B">
              <w:rPr>
                <w:sz w:val="26"/>
                <w:szCs w:val="26"/>
              </w:rPr>
              <w:t> тыс. рублей;</w:t>
            </w:r>
          </w:p>
        </w:tc>
      </w:tr>
      <w:tr w:rsidR="00DD05E8" w:rsidRPr="00B46F6B" w:rsidTr="00653B6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5E8" w:rsidRPr="00B46F6B" w:rsidRDefault="00DD05E8" w:rsidP="00082B17">
            <w:pPr>
              <w:pStyle w:val="a4"/>
              <w:spacing w:before="10" w:after="10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lastRenderedPageBreak/>
              <w:t>Основные мероприятия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5E8" w:rsidRPr="00B46F6B" w:rsidRDefault="00DD05E8" w:rsidP="00082B17">
            <w:pPr>
              <w:pStyle w:val="a4"/>
              <w:spacing w:before="10" w:after="10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- Организация регулярных мероприятий по очистке земель от мусора, ликвидация несанкционированных свалок ТКО в черте населенного пункта</w:t>
            </w:r>
          </w:p>
          <w:p w:rsidR="00DD05E8" w:rsidRPr="00B46F6B" w:rsidRDefault="00DD05E8" w:rsidP="00082B17">
            <w:pPr>
              <w:pStyle w:val="a4"/>
              <w:spacing w:before="10" w:after="10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- Осуществление мероприятий направленных на предотвращение уничтожения, самовольного снятия и перемещения плодородного слоя почвы, а также порчи земель в результате нарушения правил обращения с пестицидами или иными опасными для здоровья людей веществами и отходами производства и потребления</w:t>
            </w:r>
          </w:p>
        </w:tc>
      </w:tr>
      <w:tr w:rsidR="00DD05E8" w:rsidRPr="00B46F6B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5E8" w:rsidRPr="00B46F6B" w:rsidRDefault="00DD05E8" w:rsidP="00082B1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Ожидаемые</w:t>
            </w:r>
          </w:p>
          <w:p w:rsidR="00DD05E8" w:rsidRPr="00B46F6B" w:rsidRDefault="00DD05E8" w:rsidP="00082B17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результаты реализации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5E8" w:rsidRPr="00B46F6B" w:rsidRDefault="00DD05E8" w:rsidP="00DD05E8">
            <w:pPr>
              <w:pStyle w:val="a4"/>
              <w:spacing w:before="10" w:after="10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- Уменьшение доли несанкционированных свалок;</w:t>
            </w:r>
          </w:p>
          <w:p w:rsidR="00DD05E8" w:rsidRPr="00B46F6B" w:rsidRDefault="00DD05E8" w:rsidP="00DD05E8">
            <w:pPr>
              <w:pStyle w:val="a4"/>
              <w:spacing w:before="10" w:after="10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- Увеличение площади зеленых насаждений;</w:t>
            </w:r>
          </w:p>
          <w:p w:rsidR="00DD05E8" w:rsidRPr="00B46F6B" w:rsidRDefault="00DD05E8" w:rsidP="00DD05E8">
            <w:pPr>
              <w:jc w:val="both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- Повышение уровня экологического просвещения и образования.</w:t>
            </w:r>
          </w:p>
        </w:tc>
      </w:tr>
    </w:tbl>
    <w:p w:rsidR="00AB3F4B" w:rsidRPr="00B46F6B" w:rsidRDefault="00AB3F4B" w:rsidP="00AB3F4B">
      <w:pPr>
        <w:rPr>
          <w:b/>
          <w:sz w:val="26"/>
          <w:szCs w:val="26"/>
        </w:rPr>
      </w:pPr>
    </w:p>
    <w:p w:rsidR="00AB3F4B" w:rsidRPr="00B46F6B" w:rsidRDefault="00AB3F4B" w:rsidP="00AB3F4B">
      <w:pPr>
        <w:jc w:val="center"/>
        <w:rPr>
          <w:b/>
          <w:sz w:val="26"/>
          <w:szCs w:val="26"/>
        </w:rPr>
      </w:pPr>
    </w:p>
    <w:p w:rsidR="00DD05E8" w:rsidRPr="00B46F6B" w:rsidRDefault="00DD05E8" w:rsidP="00DD05E8">
      <w:pPr>
        <w:pStyle w:val="a4"/>
        <w:spacing w:before="10" w:after="10"/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>РАЗДЕЛ I</w:t>
      </w:r>
    </w:p>
    <w:p w:rsidR="00DD05E8" w:rsidRPr="00B46F6B" w:rsidRDefault="00DD05E8" w:rsidP="00DD05E8">
      <w:pPr>
        <w:pStyle w:val="a4"/>
        <w:spacing w:before="10" w:after="10"/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>СОДЕРЖАНИЕ ПРОБЛЕМЫ И ОБОСНОВАНИЕ НЕОБХОДИМОСТИ</w:t>
      </w:r>
    </w:p>
    <w:p w:rsidR="00DD05E8" w:rsidRPr="00B46F6B" w:rsidRDefault="00DD05E8" w:rsidP="00DD05E8">
      <w:pPr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>ЕЕ РЕШЕНИЯ ПРОГРАММНЫМИ МЕТОДАМИ</w:t>
      </w:r>
    </w:p>
    <w:p w:rsidR="00DD05E8" w:rsidRPr="00B46F6B" w:rsidRDefault="00DD05E8" w:rsidP="00DD05E8">
      <w:pPr>
        <w:rPr>
          <w:sz w:val="26"/>
          <w:szCs w:val="26"/>
        </w:rPr>
      </w:pPr>
    </w:p>
    <w:p w:rsidR="00DD05E8" w:rsidRPr="00B46F6B" w:rsidRDefault="00DD05E8" w:rsidP="00DD05E8">
      <w:pPr>
        <w:jc w:val="both"/>
        <w:rPr>
          <w:sz w:val="26"/>
          <w:szCs w:val="26"/>
        </w:rPr>
      </w:pPr>
    </w:p>
    <w:p w:rsidR="00DD05E8" w:rsidRPr="00B46F6B" w:rsidRDefault="00DD05E8" w:rsidP="00DD05E8">
      <w:pPr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</w:t>
      </w:r>
      <w:proofErr w:type="spellStart"/>
      <w:r w:rsidRPr="00B46F6B">
        <w:rPr>
          <w:sz w:val="26"/>
          <w:szCs w:val="26"/>
        </w:rPr>
        <w:t>безхозяйственность</w:t>
      </w:r>
      <w:proofErr w:type="spellEnd"/>
      <w:r w:rsidRPr="00B46F6B">
        <w:rPr>
          <w:sz w:val="26"/>
          <w:szCs w:val="26"/>
        </w:rPr>
        <w:t xml:space="preserve"> по отношению к земле немедленно наносит вред окружающей природной среде, приводит не только к разрушению поверхностного слоя земли – почвы, ее эрозии, засолению, заболачиванию, химическому и радиоактивному загрязнению, но и сопровождается экологическим ухудшением всего природного комплекса.</w:t>
      </w:r>
    </w:p>
    <w:p w:rsidR="00DD05E8" w:rsidRPr="00B46F6B" w:rsidRDefault="00DD05E8" w:rsidP="00DD05E8">
      <w:pPr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       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DD05E8" w:rsidRPr="00B46F6B" w:rsidRDefault="00DD05E8" w:rsidP="00DD05E8">
      <w:pPr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    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Программа «Использование и охрана земель на территории </w:t>
      </w:r>
      <w:proofErr w:type="spellStart"/>
      <w:r w:rsidRPr="00B46F6B">
        <w:rPr>
          <w:sz w:val="26"/>
          <w:szCs w:val="26"/>
        </w:rPr>
        <w:t>рп</w:t>
      </w:r>
      <w:proofErr w:type="gramStart"/>
      <w:r w:rsidRPr="00B46F6B">
        <w:rPr>
          <w:sz w:val="26"/>
          <w:szCs w:val="26"/>
        </w:rPr>
        <w:t>.В</w:t>
      </w:r>
      <w:proofErr w:type="gramEnd"/>
      <w:r w:rsidRPr="00B46F6B">
        <w:rPr>
          <w:sz w:val="26"/>
          <w:szCs w:val="26"/>
        </w:rPr>
        <w:t>ершина</w:t>
      </w:r>
      <w:proofErr w:type="spellEnd"/>
      <w:r w:rsidRPr="00B46F6B">
        <w:rPr>
          <w:sz w:val="26"/>
          <w:szCs w:val="26"/>
        </w:rPr>
        <w:t xml:space="preserve"> Теи Аскизского района Республики Хакасия на 2020 – 2022 годы» (далее – Программа) направлена на создание благоприятных условий использования и охраны земель, обеспечивающих эффективное и рациональное использование и управление земельными ресурсами в интересах укрепления экономики поселения.</w:t>
      </w:r>
    </w:p>
    <w:p w:rsidR="00DD05E8" w:rsidRPr="00B46F6B" w:rsidRDefault="00DD05E8" w:rsidP="00DD05E8">
      <w:pPr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           Нерациональное использование земли, потребительское и бесхозяйственное отношение к ней приводит к нарушению выполняемых ею функций, снижению ее природных свойств.</w:t>
      </w:r>
    </w:p>
    <w:p w:rsidR="00DD05E8" w:rsidRPr="00B46F6B" w:rsidRDefault="00DD05E8" w:rsidP="00DD05E8">
      <w:pPr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           Охрана земель только тогда может быть эффективной, когда обеспечивается рациональное землепользование.</w:t>
      </w:r>
    </w:p>
    <w:p w:rsidR="00DD05E8" w:rsidRPr="00B46F6B" w:rsidRDefault="00DD05E8" w:rsidP="00DD05E8">
      <w:pPr>
        <w:jc w:val="both"/>
        <w:rPr>
          <w:sz w:val="26"/>
          <w:szCs w:val="26"/>
        </w:rPr>
      </w:pPr>
      <w:r w:rsidRPr="00B46F6B">
        <w:rPr>
          <w:sz w:val="26"/>
          <w:szCs w:val="26"/>
        </w:rPr>
        <w:lastRenderedPageBreak/>
        <w:t xml:space="preserve">           Проблемы устойчивого социально-экономического развития </w:t>
      </w:r>
      <w:proofErr w:type="spellStart"/>
      <w:r w:rsidRPr="00B46F6B">
        <w:rPr>
          <w:sz w:val="26"/>
          <w:szCs w:val="26"/>
        </w:rPr>
        <w:t>Вершитно-Тейского</w:t>
      </w:r>
      <w:proofErr w:type="spellEnd"/>
      <w:r w:rsidRPr="00B46F6B">
        <w:rPr>
          <w:sz w:val="26"/>
          <w:szCs w:val="26"/>
        </w:rPr>
        <w:t xml:space="preserve"> поссовета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D05E8" w:rsidRPr="00B46F6B" w:rsidRDefault="00DD05E8" w:rsidP="00DD05E8">
      <w:pPr>
        <w:jc w:val="both"/>
        <w:rPr>
          <w:sz w:val="26"/>
          <w:szCs w:val="26"/>
        </w:rPr>
      </w:pPr>
    </w:p>
    <w:p w:rsidR="00DD05E8" w:rsidRPr="00B46F6B" w:rsidRDefault="00DD05E8" w:rsidP="00DD05E8">
      <w:pPr>
        <w:pStyle w:val="a4"/>
        <w:spacing w:before="10" w:after="10"/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>РАЗДЕЛ I</w:t>
      </w:r>
      <w:r w:rsidRPr="00B46F6B">
        <w:rPr>
          <w:b/>
          <w:sz w:val="26"/>
          <w:szCs w:val="26"/>
          <w:lang w:val="en-US"/>
        </w:rPr>
        <w:t>I</w:t>
      </w:r>
    </w:p>
    <w:p w:rsidR="00DD05E8" w:rsidRPr="00B46F6B" w:rsidRDefault="00DD05E8" w:rsidP="00DD05E8">
      <w:pPr>
        <w:pStyle w:val="a4"/>
        <w:spacing w:before="10" w:after="10"/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>ЦЕЛИ, ЗАДАЧИ И СРОКИ РЕАЛИЗАЦИИ ПРОГРАММЫ</w:t>
      </w: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Цель Программы:</w:t>
      </w: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- Повышение эффективности охраны земель на территории </w:t>
      </w:r>
      <w:proofErr w:type="spellStart"/>
      <w:r w:rsidRPr="00B46F6B">
        <w:rPr>
          <w:sz w:val="26"/>
          <w:szCs w:val="26"/>
        </w:rPr>
        <w:t>рп</w:t>
      </w:r>
      <w:proofErr w:type="gramStart"/>
      <w:r w:rsidRPr="00B46F6B">
        <w:rPr>
          <w:sz w:val="26"/>
          <w:szCs w:val="26"/>
        </w:rPr>
        <w:t>.В</w:t>
      </w:r>
      <w:proofErr w:type="gramEnd"/>
      <w:r w:rsidRPr="00B46F6B">
        <w:rPr>
          <w:sz w:val="26"/>
          <w:szCs w:val="26"/>
        </w:rPr>
        <w:t>ершина</w:t>
      </w:r>
      <w:proofErr w:type="spellEnd"/>
      <w:r w:rsidRPr="00B46F6B">
        <w:rPr>
          <w:sz w:val="26"/>
          <w:szCs w:val="26"/>
        </w:rPr>
        <w:t xml:space="preserve"> Теи</w:t>
      </w: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         Задачи программы:</w:t>
      </w: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>- Сохранение почв и их плодородия;</w:t>
      </w: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>- Защита земель от водной и ветровой эрозии,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 которых, происходит деградация земель;</w:t>
      </w: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>- Защита земель от зарастания деревьями и кустарниками, сорными растениями;</w:t>
      </w: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>- Ликвидация последствий загрязнения, в том числе биогенного загрязнения, и захламления земель;</w:t>
      </w: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>- Сохранение достигнутого уровня мелиорации;</w:t>
      </w: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>- Рекультивация нарушенных земель, восстановление плодородия почв, своевременного вовлечения земель в оборот;</w:t>
      </w: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>- Сохранение плодородия почв и их использование при проведении работ, связанных с нарушением земель.</w:t>
      </w:r>
    </w:p>
    <w:p w:rsidR="00AB3F4B" w:rsidRPr="00B46F6B" w:rsidRDefault="00AB3F4B" w:rsidP="00447890">
      <w:pPr>
        <w:jc w:val="both"/>
        <w:rPr>
          <w:sz w:val="26"/>
          <w:szCs w:val="26"/>
        </w:rPr>
      </w:pPr>
    </w:p>
    <w:p w:rsidR="00DD05E8" w:rsidRPr="00B46F6B" w:rsidRDefault="00DD05E8" w:rsidP="00DD05E8">
      <w:pPr>
        <w:pStyle w:val="a4"/>
        <w:spacing w:before="10" w:after="10"/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>РАЗДЕЛ I</w:t>
      </w:r>
      <w:r w:rsidRPr="00B46F6B">
        <w:rPr>
          <w:b/>
          <w:sz w:val="26"/>
          <w:szCs w:val="26"/>
          <w:lang w:val="en-US"/>
        </w:rPr>
        <w:t>II</w:t>
      </w:r>
    </w:p>
    <w:p w:rsidR="00DD05E8" w:rsidRPr="00B46F6B" w:rsidRDefault="00DD05E8" w:rsidP="00DD05E8">
      <w:pPr>
        <w:pStyle w:val="a4"/>
        <w:spacing w:before="10" w:after="10"/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>РЕСУРСНОЕ ОБЕСПЕЧЕНИЕ ПРОГРАММЫ</w:t>
      </w: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            Финансирование мероприятий Программы осуществляется за счет средств местного бюджета.</w:t>
      </w: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            Общий объем финансирования Программы в 202</w:t>
      </w:r>
      <w:r w:rsidR="00036E2B" w:rsidRPr="00B46F6B">
        <w:rPr>
          <w:sz w:val="26"/>
          <w:szCs w:val="26"/>
        </w:rPr>
        <w:t>3</w:t>
      </w:r>
      <w:r w:rsidRPr="00B46F6B">
        <w:rPr>
          <w:sz w:val="26"/>
          <w:szCs w:val="26"/>
        </w:rPr>
        <w:t>-202</w:t>
      </w:r>
      <w:r w:rsidR="00036E2B" w:rsidRPr="00B46F6B">
        <w:rPr>
          <w:sz w:val="26"/>
          <w:szCs w:val="26"/>
        </w:rPr>
        <w:t>5</w:t>
      </w:r>
      <w:r w:rsidRPr="00B46F6B">
        <w:rPr>
          <w:sz w:val="26"/>
          <w:szCs w:val="26"/>
        </w:rPr>
        <w:t xml:space="preserve"> годах составляет </w:t>
      </w:r>
      <w:r w:rsidR="00036E2B" w:rsidRPr="00B46F6B">
        <w:rPr>
          <w:sz w:val="26"/>
          <w:szCs w:val="26"/>
        </w:rPr>
        <w:t>60</w:t>
      </w:r>
      <w:r w:rsidRPr="00B46F6B">
        <w:rPr>
          <w:sz w:val="26"/>
          <w:szCs w:val="26"/>
        </w:rPr>
        <w:t xml:space="preserve"> тыс. руб. </w:t>
      </w: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            - из местного бюджета – </w:t>
      </w:r>
      <w:r w:rsidR="00036E2B" w:rsidRPr="00B46F6B">
        <w:rPr>
          <w:sz w:val="26"/>
          <w:szCs w:val="26"/>
        </w:rPr>
        <w:t>60</w:t>
      </w:r>
      <w:r w:rsidRPr="00B46F6B">
        <w:rPr>
          <w:sz w:val="26"/>
          <w:szCs w:val="26"/>
        </w:rPr>
        <w:t xml:space="preserve"> тыс. руб.;</w:t>
      </w: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            Объемы и источники финансирования программ и в целом программы приведены в Таблице № 1.</w:t>
      </w: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             Мероприятия по реализации Программы по подпрограммам, годам, объемам и источникам финансирования приведены в Таблице № 2.</w:t>
      </w:r>
    </w:p>
    <w:p w:rsidR="00DD05E8" w:rsidRPr="00B46F6B" w:rsidRDefault="00DD05E8" w:rsidP="00DD05E8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             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AB3F4B" w:rsidRPr="00B46F6B" w:rsidRDefault="00AB3F4B" w:rsidP="00447890">
      <w:pPr>
        <w:ind w:right="-2"/>
        <w:jc w:val="both"/>
        <w:rPr>
          <w:sz w:val="26"/>
          <w:szCs w:val="26"/>
        </w:rPr>
      </w:pPr>
    </w:p>
    <w:p w:rsidR="00447890" w:rsidRPr="00B46F6B" w:rsidRDefault="00447890" w:rsidP="00447890">
      <w:pPr>
        <w:pStyle w:val="a4"/>
        <w:spacing w:before="10" w:after="10"/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>РАЗДЕЛ I</w:t>
      </w:r>
      <w:r w:rsidRPr="00B46F6B">
        <w:rPr>
          <w:b/>
          <w:sz w:val="26"/>
          <w:szCs w:val="26"/>
          <w:lang w:val="en-US"/>
        </w:rPr>
        <w:t>V</w:t>
      </w:r>
    </w:p>
    <w:p w:rsidR="00447890" w:rsidRPr="00B46F6B" w:rsidRDefault="00447890" w:rsidP="00447890">
      <w:pPr>
        <w:pStyle w:val="a4"/>
        <w:spacing w:before="10" w:after="10"/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>МЕХАНИЗМ РЕАЛИЗАЦИИ ПРОГРАММЫ</w:t>
      </w:r>
    </w:p>
    <w:p w:rsidR="00447890" w:rsidRPr="00B46F6B" w:rsidRDefault="00447890" w:rsidP="00447890">
      <w:pPr>
        <w:pStyle w:val="a4"/>
        <w:spacing w:before="10" w:after="10"/>
        <w:jc w:val="both"/>
        <w:rPr>
          <w:sz w:val="26"/>
          <w:szCs w:val="26"/>
        </w:rPr>
      </w:pPr>
    </w:p>
    <w:p w:rsidR="00447890" w:rsidRPr="00B46F6B" w:rsidRDefault="00447890" w:rsidP="00447890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lastRenderedPageBreak/>
        <w:t xml:space="preserve">              Реализация Программы осуществляется на основе договоров, заключаемых в установленном порядке муниципальным заказчиком с исполнителем мероприятий действующим законодательством.</w:t>
      </w:r>
    </w:p>
    <w:p w:rsidR="00447890" w:rsidRPr="00B46F6B" w:rsidRDefault="00447890" w:rsidP="00447890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            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 конкретными исполнителями с определением объемов и источников финансирования.</w:t>
      </w:r>
    </w:p>
    <w:p w:rsidR="00AB3F4B" w:rsidRPr="00B46F6B" w:rsidRDefault="00AB3F4B" w:rsidP="00447890">
      <w:pPr>
        <w:spacing w:line="240" w:lineRule="auto"/>
        <w:rPr>
          <w:color w:val="000000"/>
          <w:sz w:val="26"/>
          <w:szCs w:val="26"/>
          <w:lang w:eastAsia="ru-RU"/>
        </w:rPr>
      </w:pPr>
      <w:r w:rsidRPr="00B46F6B">
        <w:rPr>
          <w:color w:val="000000"/>
          <w:sz w:val="26"/>
          <w:szCs w:val="26"/>
          <w:lang w:eastAsia="ru-RU"/>
        </w:rPr>
        <w:t> </w:t>
      </w:r>
    </w:p>
    <w:p w:rsidR="00447890" w:rsidRPr="00B46F6B" w:rsidRDefault="00447890" w:rsidP="00447890">
      <w:pPr>
        <w:pStyle w:val="a4"/>
        <w:spacing w:before="10" w:after="10"/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 xml:space="preserve">РАЗДЕЛ </w:t>
      </w:r>
      <w:r w:rsidRPr="00B46F6B">
        <w:rPr>
          <w:b/>
          <w:sz w:val="26"/>
          <w:szCs w:val="26"/>
          <w:lang w:val="en-US"/>
        </w:rPr>
        <w:t>V</w:t>
      </w:r>
    </w:p>
    <w:p w:rsidR="00447890" w:rsidRPr="00B46F6B" w:rsidRDefault="00447890" w:rsidP="00447890">
      <w:pPr>
        <w:pStyle w:val="a4"/>
        <w:spacing w:before="10" w:after="10"/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 xml:space="preserve">УПРАВЛЕНИЕ ПРОГРАММОЙ И </w:t>
      </w:r>
      <w:proofErr w:type="gramStart"/>
      <w:r w:rsidRPr="00B46F6B">
        <w:rPr>
          <w:b/>
          <w:sz w:val="26"/>
          <w:szCs w:val="26"/>
        </w:rPr>
        <w:t>КОНТРОЛЬ ЗА</w:t>
      </w:r>
      <w:proofErr w:type="gramEnd"/>
      <w:r w:rsidRPr="00B46F6B">
        <w:rPr>
          <w:b/>
          <w:sz w:val="26"/>
          <w:szCs w:val="26"/>
        </w:rPr>
        <w:t xml:space="preserve"> ХОДОМ ЕЕ РЕАЛИЗАЦИИ</w:t>
      </w:r>
    </w:p>
    <w:p w:rsidR="00447890" w:rsidRPr="00B46F6B" w:rsidRDefault="00447890" w:rsidP="00447890">
      <w:pPr>
        <w:pStyle w:val="a4"/>
        <w:spacing w:before="10" w:after="10"/>
        <w:jc w:val="center"/>
        <w:rPr>
          <w:b/>
          <w:sz w:val="26"/>
          <w:szCs w:val="26"/>
        </w:rPr>
      </w:pPr>
    </w:p>
    <w:p w:rsidR="00447890" w:rsidRPr="00B46F6B" w:rsidRDefault="00447890" w:rsidP="00447890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            - Управление Программой осуществляется местной администрацией Вершино-Тейского поссовета;</w:t>
      </w:r>
    </w:p>
    <w:p w:rsidR="00447890" w:rsidRPr="00B46F6B" w:rsidRDefault="00447890" w:rsidP="00447890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           - 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447890" w:rsidRPr="00B46F6B" w:rsidRDefault="00447890" w:rsidP="00447890">
      <w:pPr>
        <w:pStyle w:val="a4"/>
        <w:spacing w:before="10" w:after="10"/>
        <w:jc w:val="both"/>
        <w:rPr>
          <w:sz w:val="26"/>
          <w:szCs w:val="26"/>
        </w:rPr>
      </w:pPr>
    </w:p>
    <w:p w:rsidR="00447890" w:rsidRPr="00B46F6B" w:rsidRDefault="00447890" w:rsidP="00447890">
      <w:pPr>
        <w:pStyle w:val="a4"/>
        <w:spacing w:before="10" w:after="10"/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 xml:space="preserve">РАЗДЕЛ </w:t>
      </w:r>
      <w:r w:rsidRPr="00B46F6B">
        <w:rPr>
          <w:b/>
          <w:sz w:val="26"/>
          <w:szCs w:val="26"/>
          <w:lang w:val="en-US"/>
        </w:rPr>
        <w:t>VI</w:t>
      </w:r>
    </w:p>
    <w:p w:rsidR="00447890" w:rsidRPr="00B46F6B" w:rsidRDefault="00447890" w:rsidP="00447890">
      <w:pPr>
        <w:pStyle w:val="a4"/>
        <w:spacing w:before="10" w:after="10"/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>ОЖИДАЕМЫЕ СОЦИАЛЬНО-ЭКОНОМИЧЕСКИЕ РЕЗУЛЬТАТЫ ОТ РЕАЛИЗАЦИИ ПРОГРАММЫ</w:t>
      </w:r>
    </w:p>
    <w:p w:rsidR="00447890" w:rsidRPr="00B46F6B" w:rsidRDefault="00447890" w:rsidP="00447890">
      <w:pPr>
        <w:pStyle w:val="a4"/>
        <w:spacing w:before="10" w:after="10"/>
        <w:jc w:val="center"/>
        <w:rPr>
          <w:b/>
          <w:sz w:val="26"/>
          <w:szCs w:val="26"/>
        </w:rPr>
      </w:pPr>
    </w:p>
    <w:p w:rsidR="00447890" w:rsidRPr="00B46F6B" w:rsidRDefault="00447890" w:rsidP="00447890">
      <w:pPr>
        <w:pStyle w:val="a4"/>
        <w:spacing w:before="10" w:after="10"/>
        <w:jc w:val="both"/>
        <w:rPr>
          <w:sz w:val="26"/>
          <w:szCs w:val="26"/>
        </w:rPr>
      </w:pPr>
    </w:p>
    <w:p w:rsidR="00447890" w:rsidRPr="00B46F6B" w:rsidRDefault="00447890" w:rsidP="00447890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             Результат реализации Программы должен обеспечить:</w:t>
      </w:r>
    </w:p>
    <w:p w:rsidR="00447890" w:rsidRPr="00B46F6B" w:rsidRDefault="00447890" w:rsidP="00447890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>- защита земель от зарастания деревьями и кустарниками, сорными растениями;</w:t>
      </w:r>
    </w:p>
    <w:p w:rsidR="00447890" w:rsidRPr="00B46F6B" w:rsidRDefault="00447890" w:rsidP="00447890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>- улучшение качественных характеристик земель;</w:t>
      </w:r>
    </w:p>
    <w:p w:rsidR="00447890" w:rsidRPr="00B46F6B" w:rsidRDefault="00447890" w:rsidP="00447890">
      <w:pPr>
        <w:pStyle w:val="a4"/>
        <w:spacing w:before="10" w:after="10"/>
        <w:jc w:val="both"/>
        <w:rPr>
          <w:sz w:val="26"/>
          <w:szCs w:val="26"/>
        </w:rPr>
      </w:pPr>
      <w:r w:rsidRPr="00B46F6B">
        <w:rPr>
          <w:sz w:val="26"/>
          <w:szCs w:val="26"/>
        </w:rPr>
        <w:t>- эффективное использование земель.</w:t>
      </w:r>
    </w:p>
    <w:p w:rsidR="00447890" w:rsidRPr="00B46F6B" w:rsidRDefault="00447890" w:rsidP="00447890">
      <w:pPr>
        <w:jc w:val="both"/>
        <w:rPr>
          <w:sz w:val="26"/>
          <w:szCs w:val="26"/>
        </w:rPr>
      </w:pPr>
      <w:r w:rsidRPr="00B46F6B">
        <w:rPr>
          <w:sz w:val="26"/>
          <w:szCs w:val="26"/>
        </w:rPr>
        <w:t xml:space="preserve">                                                                                                                                     Таблица № 1</w:t>
      </w:r>
    </w:p>
    <w:p w:rsidR="00447890" w:rsidRPr="00B46F6B" w:rsidRDefault="00447890" w:rsidP="00447890">
      <w:pPr>
        <w:jc w:val="both"/>
        <w:rPr>
          <w:sz w:val="26"/>
          <w:szCs w:val="26"/>
        </w:rPr>
      </w:pPr>
    </w:p>
    <w:p w:rsidR="00447890" w:rsidRPr="00B46F6B" w:rsidRDefault="00447890" w:rsidP="00447890">
      <w:pPr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t>Объемы и источники финансирования Программы</w:t>
      </w:r>
    </w:p>
    <w:p w:rsidR="00447890" w:rsidRPr="00B46F6B" w:rsidRDefault="00447890" w:rsidP="00447890">
      <w:pPr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1129"/>
        <w:gridCol w:w="3543"/>
        <w:gridCol w:w="2336"/>
        <w:gridCol w:w="2337"/>
      </w:tblGrid>
      <w:tr w:rsidR="00447890" w:rsidRPr="00B46F6B" w:rsidTr="00082B17">
        <w:trPr>
          <w:trHeight w:val="465"/>
        </w:trPr>
        <w:tc>
          <w:tcPr>
            <w:tcW w:w="1129" w:type="dxa"/>
            <w:vMerge w:val="restart"/>
          </w:tcPr>
          <w:p w:rsidR="00447890" w:rsidRPr="00B46F6B" w:rsidRDefault="00447890" w:rsidP="00082B17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 xml:space="preserve">Годы </w:t>
            </w:r>
          </w:p>
        </w:tc>
        <w:tc>
          <w:tcPr>
            <w:tcW w:w="3543" w:type="dxa"/>
            <w:vMerge w:val="restart"/>
          </w:tcPr>
          <w:p w:rsidR="00447890" w:rsidRPr="00B46F6B" w:rsidRDefault="00447890" w:rsidP="00082B17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Итого тыс. руб.</w:t>
            </w:r>
          </w:p>
        </w:tc>
        <w:tc>
          <w:tcPr>
            <w:tcW w:w="4673" w:type="dxa"/>
            <w:gridSpan w:val="2"/>
          </w:tcPr>
          <w:p w:rsidR="00447890" w:rsidRPr="00B46F6B" w:rsidRDefault="00447890" w:rsidP="00082B17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Источники финансирования, тыс. руб.</w:t>
            </w:r>
          </w:p>
        </w:tc>
      </w:tr>
      <w:tr w:rsidR="00447890" w:rsidRPr="00B46F6B" w:rsidTr="00082B17">
        <w:trPr>
          <w:trHeight w:val="409"/>
        </w:trPr>
        <w:tc>
          <w:tcPr>
            <w:tcW w:w="1129" w:type="dxa"/>
            <w:vMerge/>
          </w:tcPr>
          <w:p w:rsidR="00447890" w:rsidRPr="00B46F6B" w:rsidRDefault="00447890" w:rsidP="00082B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447890" w:rsidRPr="00B46F6B" w:rsidRDefault="00447890" w:rsidP="00082B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</w:tcPr>
          <w:p w:rsidR="00447890" w:rsidRPr="00B46F6B" w:rsidRDefault="00447890" w:rsidP="00447890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 xml:space="preserve">бюджет Вершино-Тейского поссовета </w:t>
            </w:r>
          </w:p>
        </w:tc>
        <w:tc>
          <w:tcPr>
            <w:tcW w:w="2337" w:type="dxa"/>
          </w:tcPr>
          <w:p w:rsidR="00447890" w:rsidRPr="00B46F6B" w:rsidRDefault="00447890" w:rsidP="00082B17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 xml:space="preserve">примечание </w:t>
            </w:r>
          </w:p>
        </w:tc>
      </w:tr>
      <w:tr w:rsidR="00447890" w:rsidRPr="00B46F6B" w:rsidTr="00082B17">
        <w:tc>
          <w:tcPr>
            <w:tcW w:w="1129" w:type="dxa"/>
          </w:tcPr>
          <w:p w:rsidR="00447890" w:rsidRPr="00B46F6B" w:rsidRDefault="00447890" w:rsidP="00036E2B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202</w:t>
            </w:r>
            <w:r w:rsidR="00036E2B" w:rsidRPr="00B46F6B">
              <w:rPr>
                <w:sz w:val="26"/>
                <w:szCs w:val="26"/>
              </w:rPr>
              <w:t>3</w:t>
            </w:r>
            <w:r w:rsidRPr="00B46F6B">
              <w:rPr>
                <w:sz w:val="26"/>
                <w:szCs w:val="26"/>
              </w:rPr>
              <w:t>-202</w:t>
            </w:r>
            <w:r w:rsidR="00036E2B" w:rsidRPr="00B46F6B"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447890" w:rsidRPr="00B46F6B" w:rsidRDefault="00447890" w:rsidP="00082B17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3</w:t>
            </w:r>
          </w:p>
        </w:tc>
        <w:tc>
          <w:tcPr>
            <w:tcW w:w="2336" w:type="dxa"/>
          </w:tcPr>
          <w:p w:rsidR="00447890" w:rsidRPr="00B46F6B" w:rsidRDefault="00447890" w:rsidP="00082B17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3</w:t>
            </w:r>
          </w:p>
        </w:tc>
        <w:tc>
          <w:tcPr>
            <w:tcW w:w="2337" w:type="dxa"/>
          </w:tcPr>
          <w:p w:rsidR="00447890" w:rsidRPr="00B46F6B" w:rsidRDefault="00447890" w:rsidP="00082B1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47890" w:rsidRPr="00B46F6B" w:rsidTr="00082B17">
        <w:tc>
          <w:tcPr>
            <w:tcW w:w="1129" w:type="dxa"/>
          </w:tcPr>
          <w:p w:rsidR="00447890" w:rsidRPr="00B46F6B" w:rsidRDefault="00447890" w:rsidP="00036E2B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202</w:t>
            </w:r>
            <w:r w:rsidR="00036E2B" w:rsidRPr="00B46F6B"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447890" w:rsidRPr="00B46F6B" w:rsidRDefault="00036E2B" w:rsidP="00082B17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</w:t>
            </w:r>
          </w:p>
        </w:tc>
        <w:tc>
          <w:tcPr>
            <w:tcW w:w="2336" w:type="dxa"/>
          </w:tcPr>
          <w:p w:rsidR="00447890" w:rsidRPr="00B46F6B" w:rsidRDefault="00036E2B" w:rsidP="00082B17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</w:t>
            </w:r>
          </w:p>
        </w:tc>
        <w:tc>
          <w:tcPr>
            <w:tcW w:w="2337" w:type="dxa"/>
          </w:tcPr>
          <w:p w:rsidR="00447890" w:rsidRPr="00B46F6B" w:rsidRDefault="00447890" w:rsidP="00082B1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47890" w:rsidRPr="00B46F6B" w:rsidTr="00082B17">
        <w:tc>
          <w:tcPr>
            <w:tcW w:w="1129" w:type="dxa"/>
          </w:tcPr>
          <w:p w:rsidR="00447890" w:rsidRPr="00B46F6B" w:rsidRDefault="00447890" w:rsidP="00036E2B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202</w:t>
            </w:r>
            <w:r w:rsidR="00036E2B" w:rsidRPr="00B46F6B"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:rsidR="00447890" w:rsidRPr="00B46F6B" w:rsidRDefault="00036E2B" w:rsidP="00447890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</w:t>
            </w:r>
          </w:p>
        </w:tc>
        <w:tc>
          <w:tcPr>
            <w:tcW w:w="2336" w:type="dxa"/>
          </w:tcPr>
          <w:p w:rsidR="00447890" w:rsidRPr="00B46F6B" w:rsidRDefault="00036E2B" w:rsidP="00447890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</w:t>
            </w:r>
          </w:p>
        </w:tc>
        <w:tc>
          <w:tcPr>
            <w:tcW w:w="2337" w:type="dxa"/>
          </w:tcPr>
          <w:p w:rsidR="00447890" w:rsidRPr="00B46F6B" w:rsidRDefault="00447890" w:rsidP="00082B1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47890" w:rsidRPr="00B46F6B" w:rsidTr="00082B17">
        <w:tc>
          <w:tcPr>
            <w:tcW w:w="1129" w:type="dxa"/>
          </w:tcPr>
          <w:p w:rsidR="00447890" w:rsidRPr="00B46F6B" w:rsidRDefault="00447890" w:rsidP="00036E2B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202</w:t>
            </w:r>
            <w:r w:rsidR="00036E2B" w:rsidRPr="00B46F6B"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447890" w:rsidRPr="00B46F6B" w:rsidRDefault="00036E2B" w:rsidP="00082B17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</w:t>
            </w:r>
          </w:p>
        </w:tc>
        <w:tc>
          <w:tcPr>
            <w:tcW w:w="2336" w:type="dxa"/>
          </w:tcPr>
          <w:p w:rsidR="00447890" w:rsidRPr="00B46F6B" w:rsidRDefault="00036E2B" w:rsidP="00082B17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</w:t>
            </w:r>
          </w:p>
        </w:tc>
        <w:tc>
          <w:tcPr>
            <w:tcW w:w="2337" w:type="dxa"/>
          </w:tcPr>
          <w:p w:rsidR="00447890" w:rsidRPr="00B46F6B" w:rsidRDefault="00447890" w:rsidP="00082B1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7890" w:rsidRPr="00B46F6B" w:rsidRDefault="00447890" w:rsidP="00447890">
      <w:pPr>
        <w:pStyle w:val="a4"/>
        <w:spacing w:before="10" w:after="10"/>
        <w:jc w:val="both"/>
        <w:rPr>
          <w:sz w:val="26"/>
          <w:szCs w:val="26"/>
        </w:rPr>
      </w:pPr>
    </w:p>
    <w:p w:rsidR="00447890" w:rsidRPr="00B46F6B" w:rsidRDefault="00447890" w:rsidP="00447890">
      <w:pPr>
        <w:pStyle w:val="a4"/>
        <w:spacing w:before="10" w:after="10"/>
        <w:jc w:val="both"/>
        <w:rPr>
          <w:sz w:val="26"/>
          <w:szCs w:val="26"/>
        </w:rPr>
      </w:pPr>
    </w:p>
    <w:p w:rsidR="00447890" w:rsidRPr="00B46F6B" w:rsidRDefault="00447890" w:rsidP="00447890">
      <w:pPr>
        <w:jc w:val="right"/>
        <w:rPr>
          <w:sz w:val="26"/>
          <w:szCs w:val="26"/>
        </w:rPr>
      </w:pPr>
      <w:r w:rsidRPr="00B46F6B">
        <w:rPr>
          <w:sz w:val="26"/>
          <w:szCs w:val="26"/>
        </w:rPr>
        <w:t>Таблица № 2</w:t>
      </w:r>
    </w:p>
    <w:p w:rsidR="00447890" w:rsidRPr="00B46F6B" w:rsidRDefault="00447890" w:rsidP="00447890">
      <w:pPr>
        <w:jc w:val="both"/>
        <w:rPr>
          <w:sz w:val="26"/>
          <w:szCs w:val="26"/>
        </w:rPr>
      </w:pPr>
    </w:p>
    <w:p w:rsidR="00447890" w:rsidRPr="00B46F6B" w:rsidRDefault="00447890" w:rsidP="00447890">
      <w:pPr>
        <w:jc w:val="center"/>
        <w:rPr>
          <w:b/>
          <w:sz w:val="26"/>
          <w:szCs w:val="26"/>
        </w:rPr>
      </w:pPr>
      <w:r w:rsidRPr="00B46F6B">
        <w:rPr>
          <w:b/>
          <w:sz w:val="26"/>
          <w:szCs w:val="26"/>
        </w:rPr>
        <w:lastRenderedPageBreak/>
        <w:t>Мероприятия Программы по использованию и охране земель на 202</w:t>
      </w:r>
      <w:r w:rsidR="00036E2B" w:rsidRPr="00B46F6B">
        <w:rPr>
          <w:b/>
          <w:sz w:val="26"/>
          <w:szCs w:val="26"/>
        </w:rPr>
        <w:t>3</w:t>
      </w:r>
      <w:r w:rsidRPr="00B46F6B">
        <w:rPr>
          <w:b/>
          <w:sz w:val="26"/>
          <w:szCs w:val="26"/>
        </w:rPr>
        <w:t>-202</w:t>
      </w:r>
      <w:r w:rsidR="00036E2B" w:rsidRPr="00B46F6B">
        <w:rPr>
          <w:b/>
          <w:sz w:val="26"/>
          <w:szCs w:val="26"/>
        </w:rPr>
        <w:t>5</w:t>
      </w:r>
      <w:r w:rsidRPr="00B46F6B">
        <w:rPr>
          <w:b/>
          <w:sz w:val="26"/>
          <w:szCs w:val="26"/>
        </w:rPr>
        <w:t xml:space="preserve"> годы</w:t>
      </w:r>
    </w:p>
    <w:p w:rsidR="00447890" w:rsidRPr="00B46F6B" w:rsidRDefault="00447890" w:rsidP="00447890">
      <w:pPr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Layout w:type="fixed"/>
        <w:tblLook w:val="04A0"/>
      </w:tblPr>
      <w:tblGrid>
        <w:gridCol w:w="561"/>
        <w:gridCol w:w="3247"/>
        <w:gridCol w:w="2254"/>
        <w:gridCol w:w="850"/>
        <w:gridCol w:w="709"/>
        <w:gridCol w:w="851"/>
        <w:gridCol w:w="873"/>
      </w:tblGrid>
      <w:tr w:rsidR="00447890" w:rsidRPr="00B46F6B" w:rsidTr="00447890">
        <w:trPr>
          <w:trHeight w:val="465"/>
        </w:trPr>
        <w:tc>
          <w:tcPr>
            <w:tcW w:w="561" w:type="dxa"/>
            <w:vMerge w:val="restart"/>
          </w:tcPr>
          <w:p w:rsidR="00447890" w:rsidRPr="00B46F6B" w:rsidRDefault="00447890" w:rsidP="00082B17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 xml:space="preserve">№ </w:t>
            </w:r>
            <w:proofErr w:type="gramStart"/>
            <w:r w:rsidRPr="00B46F6B">
              <w:rPr>
                <w:sz w:val="26"/>
                <w:szCs w:val="26"/>
              </w:rPr>
              <w:t>п</w:t>
            </w:r>
            <w:proofErr w:type="gramEnd"/>
            <w:r w:rsidRPr="00B46F6B">
              <w:rPr>
                <w:sz w:val="26"/>
                <w:szCs w:val="26"/>
              </w:rPr>
              <w:t>/п</w:t>
            </w:r>
          </w:p>
          <w:p w:rsidR="00447890" w:rsidRPr="00B46F6B" w:rsidRDefault="00447890" w:rsidP="00082B17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  <w:vMerge w:val="restart"/>
          </w:tcPr>
          <w:p w:rsidR="00447890" w:rsidRPr="00B46F6B" w:rsidRDefault="00447890" w:rsidP="00082B17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2254" w:type="dxa"/>
            <w:vMerge w:val="restart"/>
          </w:tcPr>
          <w:p w:rsidR="00447890" w:rsidRPr="00B46F6B" w:rsidRDefault="00447890" w:rsidP="00082B17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Исполнитель</w:t>
            </w:r>
          </w:p>
        </w:tc>
        <w:tc>
          <w:tcPr>
            <w:tcW w:w="3283" w:type="dxa"/>
            <w:gridSpan w:val="4"/>
          </w:tcPr>
          <w:p w:rsidR="00447890" w:rsidRPr="00B46F6B" w:rsidRDefault="00447890" w:rsidP="00082B17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Объем финансовых средств из местного бюджета (тыс. руб.)</w:t>
            </w:r>
          </w:p>
        </w:tc>
      </w:tr>
      <w:tr w:rsidR="00447890" w:rsidRPr="00B46F6B" w:rsidTr="00447890">
        <w:trPr>
          <w:trHeight w:val="1114"/>
        </w:trPr>
        <w:tc>
          <w:tcPr>
            <w:tcW w:w="561" w:type="dxa"/>
            <w:vMerge/>
          </w:tcPr>
          <w:p w:rsidR="00447890" w:rsidRPr="00B46F6B" w:rsidRDefault="00447890" w:rsidP="00082B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7" w:type="dxa"/>
            <w:vMerge/>
          </w:tcPr>
          <w:p w:rsidR="00447890" w:rsidRPr="00B46F6B" w:rsidRDefault="00447890" w:rsidP="00082B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:rsidR="00447890" w:rsidRPr="00B46F6B" w:rsidRDefault="00447890" w:rsidP="00082B1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447890" w:rsidRPr="00B46F6B" w:rsidRDefault="00447890" w:rsidP="00082B17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Всего</w:t>
            </w:r>
          </w:p>
        </w:tc>
        <w:tc>
          <w:tcPr>
            <w:tcW w:w="709" w:type="dxa"/>
          </w:tcPr>
          <w:p w:rsidR="00447890" w:rsidRPr="00B46F6B" w:rsidRDefault="00447890" w:rsidP="00036E2B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202</w:t>
            </w:r>
            <w:r w:rsidR="00036E2B" w:rsidRPr="00B46F6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447890" w:rsidRPr="00B46F6B" w:rsidRDefault="00447890" w:rsidP="00036E2B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202</w:t>
            </w:r>
            <w:r w:rsidR="00036E2B" w:rsidRPr="00B46F6B">
              <w:rPr>
                <w:sz w:val="26"/>
                <w:szCs w:val="26"/>
              </w:rPr>
              <w:t>4</w:t>
            </w:r>
          </w:p>
        </w:tc>
        <w:tc>
          <w:tcPr>
            <w:tcW w:w="873" w:type="dxa"/>
          </w:tcPr>
          <w:p w:rsidR="00447890" w:rsidRPr="00B46F6B" w:rsidRDefault="00447890" w:rsidP="00082B17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202</w:t>
            </w:r>
            <w:r w:rsidR="00036E2B" w:rsidRPr="00B46F6B">
              <w:rPr>
                <w:sz w:val="26"/>
                <w:szCs w:val="26"/>
              </w:rPr>
              <w:t>5</w:t>
            </w:r>
          </w:p>
          <w:p w:rsidR="00447890" w:rsidRPr="00B46F6B" w:rsidRDefault="00447890" w:rsidP="00082B17">
            <w:pPr>
              <w:rPr>
                <w:sz w:val="26"/>
                <w:szCs w:val="26"/>
              </w:rPr>
            </w:pPr>
          </w:p>
          <w:p w:rsidR="00447890" w:rsidRPr="00B46F6B" w:rsidRDefault="00447890" w:rsidP="00082B17">
            <w:pPr>
              <w:rPr>
                <w:sz w:val="26"/>
                <w:szCs w:val="26"/>
              </w:rPr>
            </w:pPr>
          </w:p>
        </w:tc>
      </w:tr>
      <w:tr w:rsidR="00447890" w:rsidRPr="00B46F6B" w:rsidTr="00447890">
        <w:tc>
          <w:tcPr>
            <w:tcW w:w="561" w:type="dxa"/>
          </w:tcPr>
          <w:p w:rsidR="00447890" w:rsidRPr="00B46F6B" w:rsidRDefault="00447890" w:rsidP="00082B17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1</w:t>
            </w:r>
          </w:p>
        </w:tc>
        <w:tc>
          <w:tcPr>
            <w:tcW w:w="3247" w:type="dxa"/>
          </w:tcPr>
          <w:p w:rsidR="00447890" w:rsidRPr="00B46F6B" w:rsidRDefault="00447890" w:rsidP="00082B17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Организация регулярных мероприятий по очистке земель от мусора, ликвидация несанкционированных свалок ТКО в черте населенного пункта</w:t>
            </w:r>
          </w:p>
        </w:tc>
        <w:tc>
          <w:tcPr>
            <w:tcW w:w="2254" w:type="dxa"/>
          </w:tcPr>
          <w:p w:rsidR="00447890" w:rsidRPr="00B46F6B" w:rsidRDefault="00447890" w:rsidP="00447890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Администрация Вершино-Тейского поссовета</w:t>
            </w:r>
          </w:p>
        </w:tc>
        <w:tc>
          <w:tcPr>
            <w:tcW w:w="850" w:type="dxa"/>
          </w:tcPr>
          <w:p w:rsidR="00447890" w:rsidRPr="00B46F6B" w:rsidRDefault="00036E2B" w:rsidP="00082B17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60</w:t>
            </w:r>
          </w:p>
        </w:tc>
        <w:tc>
          <w:tcPr>
            <w:tcW w:w="709" w:type="dxa"/>
          </w:tcPr>
          <w:p w:rsidR="00447890" w:rsidRPr="00B46F6B" w:rsidRDefault="00036E2B" w:rsidP="00082B17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:rsidR="00447890" w:rsidRPr="00B46F6B" w:rsidRDefault="00036E2B" w:rsidP="00082B17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</w:t>
            </w:r>
          </w:p>
        </w:tc>
        <w:tc>
          <w:tcPr>
            <w:tcW w:w="873" w:type="dxa"/>
          </w:tcPr>
          <w:p w:rsidR="00447890" w:rsidRPr="00B46F6B" w:rsidRDefault="00036E2B" w:rsidP="00082B17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20</w:t>
            </w:r>
          </w:p>
        </w:tc>
      </w:tr>
      <w:tr w:rsidR="00447890" w:rsidRPr="00B46F6B" w:rsidTr="00447890">
        <w:tc>
          <w:tcPr>
            <w:tcW w:w="561" w:type="dxa"/>
          </w:tcPr>
          <w:p w:rsidR="00447890" w:rsidRPr="00B46F6B" w:rsidRDefault="00447890" w:rsidP="00082B17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2</w:t>
            </w:r>
          </w:p>
        </w:tc>
        <w:tc>
          <w:tcPr>
            <w:tcW w:w="3247" w:type="dxa"/>
          </w:tcPr>
          <w:p w:rsidR="00447890" w:rsidRPr="00B46F6B" w:rsidRDefault="00447890" w:rsidP="00082B17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Осуществление мероприятий направленных на предотвращение уничтожения, самовольного снятия и перемещения плодородного слоя почвы, а также порчи земель в результате нарушения правил обращения с пестицидами и иными опасными для здоровья людей и окружающей среды веществами и отходами производства и потребления.</w:t>
            </w:r>
          </w:p>
        </w:tc>
        <w:tc>
          <w:tcPr>
            <w:tcW w:w="2254" w:type="dxa"/>
          </w:tcPr>
          <w:p w:rsidR="00447890" w:rsidRPr="00B46F6B" w:rsidRDefault="00447890" w:rsidP="00082B17">
            <w:pPr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Администрация Вершино-Тейского поссовета</w:t>
            </w:r>
          </w:p>
        </w:tc>
        <w:tc>
          <w:tcPr>
            <w:tcW w:w="850" w:type="dxa"/>
          </w:tcPr>
          <w:p w:rsidR="00447890" w:rsidRPr="00B46F6B" w:rsidRDefault="00447890" w:rsidP="00082B17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447890" w:rsidRPr="00B46F6B" w:rsidRDefault="00447890" w:rsidP="00082B17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447890" w:rsidRPr="00B46F6B" w:rsidRDefault="00447890" w:rsidP="00082B17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0</w:t>
            </w:r>
          </w:p>
        </w:tc>
        <w:tc>
          <w:tcPr>
            <w:tcW w:w="873" w:type="dxa"/>
          </w:tcPr>
          <w:p w:rsidR="00447890" w:rsidRPr="00B46F6B" w:rsidRDefault="00447890" w:rsidP="00082B17">
            <w:pPr>
              <w:jc w:val="center"/>
              <w:rPr>
                <w:sz w:val="26"/>
                <w:szCs w:val="26"/>
              </w:rPr>
            </w:pPr>
            <w:r w:rsidRPr="00B46F6B">
              <w:rPr>
                <w:sz w:val="26"/>
                <w:szCs w:val="26"/>
              </w:rPr>
              <w:t>0</w:t>
            </w:r>
          </w:p>
        </w:tc>
      </w:tr>
    </w:tbl>
    <w:p w:rsidR="00735C1A" w:rsidRPr="00B46F6B" w:rsidRDefault="00735C1A" w:rsidP="00447890">
      <w:pPr>
        <w:spacing w:line="240" w:lineRule="auto"/>
        <w:jc w:val="center"/>
        <w:rPr>
          <w:b/>
          <w:sz w:val="26"/>
          <w:szCs w:val="26"/>
        </w:rPr>
      </w:pPr>
    </w:p>
    <w:sectPr w:rsidR="00735C1A" w:rsidRPr="00B46F6B" w:rsidSect="00AF2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E84" w:rsidRDefault="00F22E84" w:rsidP="00AB3F4B">
      <w:pPr>
        <w:spacing w:line="240" w:lineRule="auto"/>
      </w:pPr>
      <w:r>
        <w:separator/>
      </w:r>
    </w:p>
  </w:endnote>
  <w:endnote w:type="continuationSeparator" w:id="0">
    <w:p w:rsidR="00F22E84" w:rsidRDefault="00F22E84" w:rsidP="00AB3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31" w:rsidRDefault="003E05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31" w:rsidRDefault="003E05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31" w:rsidRDefault="003E05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E84" w:rsidRDefault="00F22E84" w:rsidP="00AB3F4B">
      <w:pPr>
        <w:spacing w:line="240" w:lineRule="auto"/>
      </w:pPr>
      <w:r>
        <w:separator/>
      </w:r>
    </w:p>
  </w:footnote>
  <w:footnote w:type="continuationSeparator" w:id="0">
    <w:p w:rsidR="00F22E84" w:rsidRDefault="00F22E84" w:rsidP="00AB3F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31" w:rsidRDefault="003E05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31" w:rsidRDefault="003E05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31" w:rsidRDefault="003E05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9C7"/>
    <w:multiLevelType w:val="hybridMultilevel"/>
    <w:tmpl w:val="B680CA18"/>
    <w:lvl w:ilvl="0" w:tplc="CBBC8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C3778"/>
    <w:multiLevelType w:val="hybridMultilevel"/>
    <w:tmpl w:val="1E8EA1AC"/>
    <w:lvl w:ilvl="0" w:tplc="6FA45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E7AE0"/>
    <w:multiLevelType w:val="hybridMultilevel"/>
    <w:tmpl w:val="0C183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10122"/>
    <w:multiLevelType w:val="hybridMultilevel"/>
    <w:tmpl w:val="C94E697A"/>
    <w:lvl w:ilvl="0" w:tplc="5562FF2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64FA104C"/>
    <w:multiLevelType w:val="multilevel"/>
    <w:tmpl w:val="ED7C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F4B"/>
    <w:rsid w:val="00036E2B"/>
    <w:rsid w:val="00091AC3"/>
    <w:rsid w:val="000D7283"/>
    <w:rsid w:val="001D1C6F"/>
    <w:rsid w:val="00284C52"/>
    <w:rsid w:val="00333628"/>
    <w:rsid w:val="003E0531"/>
    <w:rsid w:val="004439D4"/>
    <w:rsid w:val="00447890"/>
    <w:rsid w:val="004E308B"/>
    <w:rsid w:val="005025CF"/>
    <w:rsid w:val="00552CA6"/>
    <w:rsid w:val="00561B6E"/>
    <w:rsid w:val="006176F6"/>
    <w:rsid w:val="00670D96"/>
    <w:rsid w:val="006E0468"/>
    <w:rsid w:val="00735C1A"/>
    <w:rsid w:val="007951CF"/>
    <w:rsid w:val="00795C10"/>
    <w:rsid w:val="007E6B04"/>
    <w:rsid w:val="007F0D1F"/>
    <w:rsid w:val="00840451"/>
    <w:rsid w:val="00842398"/>
    <w:rsid w:val="00846DA7"/>
    <w:rsid w:val="00863A68"/>
    <w:rsid w:val="008A55AB"/>
    <w:rsid w:val="008E3B83"/>
    <w:rsid w:val="00960259"/>
    <w:rsid w:val="009B2C16"/>
    <w:rsid w:val="009F73C4"/>
    <w:rsid w:val="00A653A7"/>
    <w:rsid w:val="00AB3F4B"/>
    <w:rsid w:val="00AB5458"/>
    <w:rsid w:val="00AF2962"/>
    <w:rsid w:val="00AF6ACA"/>
    <w:rsid w:val="00B07CAE"/>
    <w:rsid w:val="00B45819"/>
    <w:rsid w:val="00B46F6B"/>
    <w:rsid w:val="00B80B9D"/>
    <w:rsid w:val="00B84A1C"/>
    <w:rsid w:val="00BA47BD"/>
    <w:rsid w:val="00BF2028"/>
    <w:rsid w:val="00BF260D"/>
    <w:rsid w:val="00C665E7"/>
    <w:rsid w:val="00C76F99"/>
    <w:rsid w:val="00C9469E"/>
    <w:rsid w:val="00CA3998"/>
    <w:rsid w:val="00DD05E8"/>
    <w:rsid w:val="00E11421"/>
    <w:rsid w:val="00E67221"/>
    <w:rsid w:val="00EA4972"/>
    <w:rsid w:val="00ED4F35"/>
    <w:rsid w:val="00F2250F"/>
    <w:rsid w:val="00F22E84"/>
    <w:rsid w:val="00FA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4B"/>
    <w:pPr>
      <w:suppressAutoHyphens/>
      <w:spacing w:line="100" w:lineRule="atLeast"/>
    </w:pPr>
    <w:rPr>
      <w:rFonts w:ascii="Times New Roman" w:eastAsia="Times New Roman" w:hAnsi="Times New Roman"/>
      <w:kern w:val="1"/>
      <w:lang w:eastAsia="hi-IN" w:bidi="hi-IN"/>
    </w:rPr>
  </w:style>
  <w:style w:type="paragraph" w:styleId="1">
    <w:name w:val="heading 1"/>
    <w:basedOn w:val="a"/>
    <w:link w:val="10"/>
    <w:qFormat/>
    <w:rsid w:val="00AB3F4B"/>
    <w:pPr>
      <w:pBdr>
        <w:bottom w:val="single" w:sz="6" w:space="9" w:color="E4E7E9"/>
      </w:pBdr>
      <w:suppressAutoHyphens w:val="0"/>
      <w:spacing w:before="150" w:after="150" w:line="240" w:lineRule="auto"/>
      <w:outlineLvl w:val="0"/>
    </w:pPr>
    <w:rPr>
      <w:b/>
      <w:bCs/>
      <w:color w:val="3D3D3D"/>
      <w:kern w:val="36"/>
      <w:sz w:val="34"/>
      <w:szCs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F4B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hi-IN"/>
    </w:rPr>
  </w:style>
  <w:style w:type="character" w:styleId="a3">
    <w:name w:val="Strong"/>
    <w:qFormat/>
    <w:rsid w:val="00AB3F4B"/>
    <w:rPr>
      <w:b/>
      <w:bCs/>
    </w:rPr>
  </w:style>
  <w:style w:type="paragraph" w:styleId="a4">
    <w:name w:val="Normal (Web)"/>
    <w:basedOn w:val="a"/>
    <w:rsid w:val="00AB3F4B"/>
    <w:pPr>
      <w:suppressAutoHyphens w:val="0"/>
      <w:spacing w:before="240" w:after="240" w:line="240" w:lineRule="auto"/>
    </w:pPr>
    <w:rPr>
      <w:kern w:val="0"/>
      <w:sz w:val="24"/>
      <w:szCs w:val="24"/>
      <w:lang w:eastAsia="ru-RU" w:bidi="ar-SA"/>
    </w:rPr>
  </w:style>
  <w:style w:type="character" w:customStyle="1" w:styleId="apple-converted-space">
    <w:name w:val="apple-converted-space"/>
    <w:rsid w:val="00AB3F4B"/>
  </w:style>
  <w:style w:type="paragraph" w:styleId="a5">
    <w:name w:val="No Spacing"/>
    <w:uiPriority w:val="1"/>
    <w:qFormat/>
    <w:rsid w:val="00AB3F4B"/>
    <w:pPr>
      <w:suppressAutoHyphens/>
    </w:pPr>
    <w:rPr>
      <w:rFonts w:ascii="Times New Roman" w:eastAsia="Times New Roman" w:hAnsi="Times New Roman" w:cs="Mangal"/>
      <w:kern w:val="1"/>
      <w:szCs w:val="18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AB3F4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B3F4B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AB3F4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B3F4B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a">
    <w:name w:val="List Paragraph"/>
    <w:basedOn w:val="a"/>
    <w:uiPriority w:val="34"/>
    <w:qFormat/>
    <w:rsid w:val="00AB3F4B"/>
    <w:pPr>
      <w:ind w:left="720"/>
      <w:contextualSpacing/>
    </w:pPr>
    <w:rPr>
      <w:rFonts w:cs="Mangal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B3F4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AB3F4B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table" w:styleId="ad">
    <w:name w:val="Table Grid"/>
    <w:basedOn w:val="a1"/>
    <w:uiPriority w:val="39"/>
    <w:rsid w:val="00AB3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670D96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customStyle="1" w:styleId="s1">
    <w:name w:val="s_1"/>
    <w:basedOn w:val="a"/>
    <w:rsid w:val="00735C1A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w1zLx0HOy4Jm45dgC2MiM+YLHuTuOInurwUrM8hLJo0=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P+2tGtjrvtWSTVNSFPU6TjQ9cSjvvejIBLQraulyEbS09xPzomS3qfUtYL0xRwyz
RmCfpOCsm1RACSczEfDvQA==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ni3EFAS0bEKxKcfdLUPRnXIq4Ec=</DigestValue>
      </Reference>
      <Reference URI="/word/endnotes.xml?ContentType=application/vnd.openxmlformats-officedocument.wordprocessingml.endnotes+xml">
        <DigestMethod Algorithm="http://www.w3.org/2000/09/xmldsig#sha1"/>
        <DigestValue>DqM8taHISGwea0iEbNbmftdGOGQ=</DigestValue>
      </Reference>
      <Reference URI="/word/fontTable.xml?ContentType=application/vnd.openxmlformats-officedocument.wordprocessingml.fontTable+xml">
        <DigestMethod Algorithm="http://www.w3.org/2000/09/xmldsig#sha1"/>
        <DigestValue>4dCXwTCgFx5w1eeZaBjiF/NKYTk=</DigestValue>
      </Reference>
      <Reference URI="/word/footer1.xml?ContentType=application/vnd.openxmlformats-officedocument.wordprocessingml.footer+xml">
        <DigestMethod Algorithm="http://www.w3.org/2000/09/xmldsig#sha1"/>
        <DigestValue>eCcdOdJESCV6UFR9o+FVKQKStqU=</DigestValue>
      </Reference>
      <Reference URI="/word/footer2.xml?ContentType=application/vnd.openxmlformats-officedocument.wordprocessingml.footer+xml">
        <DigestMethod Algorithm="http://www.w3.org/2000/09/xmldsig#sha1"/>
        <DigestValue>eCcdOdJESCV6UFR9o+FVKQKStqU=</DigestValue>
      </Reference>
      <Reference URI="/word/footer3.xml?ContentType=application/vnd.openxmlformats-officedocument.wordprocessingml.footer+xml">
        <DigestMethod Algorithm="http://www.w3.org/2000/09/xmldsig#sha1"/>
        <DigestValue>eCcdOdJESCV6UFR9o+FVKQKStqU=</DigestValue>
      </Reference>
      <Reference URI="/word/footnotes.xml?ContentType=application/vnd.openxmlformats-officedocument.wordprocessingml.footnotes+xml">
        <DigestMethod Algorithm="http://www.w3.org/2000/09/xmldsig#sha1"/>
        <DigestValue>GFk0mXQuqNkoz4zrmvfLzD5tl3g=</DigestValue>
      </Reference>
      <Reference URI="/word/header1.xml?ContentType=application/vnd.openxmlformats-officedocument.wordprocessingml.header+xml">
        <DigestMethod Algorithm="http://www.w3.org/2000/09/xmldsig#sha1"/>
        <DigestValue>6zysepY2XSuDVBycjOOy3tsIcB8=</DigestValue>
      </Reference>
      <Reference URI="/word/header2.xml?ContentType=application/vnd.openxmlformats-officedocument.wordprocessingml.header+xml">
        <DigestMethod Algorithm="http://www.w3.org/2000/09/xmldsig#sha1"/>
        <DigestValue>6zysepY2XSuDVBycjOOy3tsIcB8=</DigestValue>
      </Reference>
      <Reference URI="/word/header3.xml?ContentType=application/vnd.openxmlformats-officedocument.wordprocessingml.header+xml">
        <DigestMethod Algorithm="http://www.w3.org/2000/09/xmldsig#sha1"/>
        <DigestValue>6zysepY2XSuDVBycjOOy3tsIcB8=</DigestValue>
      </Reference>
      <Reference URI="/word/numbering.xml?ContentType=application/vnd.openxmlformats-officedocument.wordprocessingml.numbering+xml">
        <DigestMethod Algorithm="http://www.w3.org/2000/09/xmldsig#sha1"/>
        <DigestValue>M0i0cDTJkZ5ForOA0SRdv6wruJI=</DigestValue>
      </Reference>
      <Reference URI="/word/settings.xml?ContentType=application/vnd.openxmlformats-officedocument.wordprocessingml.settings+xml">
        <DigestMethod Algorithm="http://www.w3.org/2000/09/xmldsig#sha1"/>
        <DigestValue>HHGuigFdORW2DusehrhA0xfvZgw=</DigestValue>
      </Reference>
      <Reference URI="/word/styles.xml?ContentType=application/vnd.openxmlformats-officedocument.wordprocessingml.styles+xml">
        <DigestMethod Algorithm="http://www.w3.org/2000/09/xmldsig#sha1"/>
        <DigestValue>b2A/XWm69A0ZkhZ4t8lBb3ehOCA=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2022-11-16T02:59:51Z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user</cp:lastModifiedBy>
  <cp:revision>4</cp:revision>
  <cp:lastPrinted>2022-11-15T08:36:00Z</cp:lastPrinted>
  <dcterms:created xsi:type="dcterms:W3CDTF">2020-07-22T06:51:00Z</dcterms:created>
  <dcterms:modified xsi:type="dcterms:W3CDTF">2022-11-16T02:59:00Z</dcterms:modified>
</cp:coreProperties>
</file>