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jc w:val="center"/>
        <w:tblLayout w:type="fixed"/>
        <w:tblLook w:val="04A0"/>
      </w:tblPr>
      <w:tblGrid>
        <w:gridCol w:w="5585"/>
        <w:gridCol w:w="5015"/>
      </w:tblGrid>
      <w:tr w:rsidR="00C96E17" w:rsidRPr="00C96E17" w:rsidTr="00B87024">
        <w:trPr>
          <w:cantSplit/>
          <w:trHeight w:val="1477"/>
          <w:jc w:val="center"/>
        </w:trPr>
        <w:tc>
          <w:tcPr>
            <w:tcW w:w="5585" w:type="dxa"/>
          </w:tcPr>
          <w:p w:rsidR="00C96E17" w:rsidRPr="00C96E17" w:rsidRDefault="00C96E17" w:rsidP="00C96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E17" w:rsidRPr="00C96E17" w:rsidRDefault="00C96E17" w:rsidP="00C96E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E17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C96E17" w:rsidRPr="00C96E17" w:rsidRDefault="00C96E17" w:rsidP="00C96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1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ХАКАСИЯ</w:t>
            </w:r>
          </w:p>
          <w:p w:rsidR="00C96E17" w:rsidRPr="00C96E17" w:rsidRDefault="00C96E17" w:rsidP="00C96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17">
              <w:rPr>
                <w:rFonts w:ascii="Times New Roman" w:hAnsi="Times New Roman" w:cs="Times New Roman"/>
                <w:b/>
                <w:sz w:val="24"/>
                <w:szCs w:val="24"/>
              </w:rPr>
              <w:t>АСКИЗСКИЙ РАЙОН</w:t>
            </w:r>
          </w:p>
          <w:p w:rsidR="00C96E17" w:rsidRPr="00C96E17" w:rsidRDefault="00C96E17" w:rsidP="00C96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C96E17" w:rsidRPr="00C96E17" w:rsidRDefault="00C96E17" w:rsidP="00C96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17">
              <w:rPr>
                <w:rFonts w:ascii="Times New Roman" w:hAnsi="Times New Roman" w:cs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C96E17" w:rsidRPr="00C96E17" w:rsidRDefault="00C96E17" w:rsidP="00C96E17">
            <w:pPr>
              <w:tabs>
                <w:tab w:val="left" w:pos="595"/>
                <w:tab w:val="left" w:pos="7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E17" w:rsidRPr="00C96E17" w:rsidRDefault="00C96E17" w:rsidP="00C96E17">
            <w:pPr>
              <w:tabs>
                <w:tab w:val="left" w:pos="595"/>
                <w:tab w:val="left" w:pos="79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E17">
              <w:rPr>
                <w:rFonts w:ascii="Times New Roman" w:hAnsi="Times New Roman" w:cs="Times New Roman"/>
                <w:b/>
                <w:sz w:val="24"/>
                <w:szCs w:val="24"/>
              </w:rPr>
              <w:t>РОССИЯ ФЕДЕРАЦИЯЗЫ</w:t>
            </w:r>
          </w:p>
          <w:p w:rsidR="00C96E17" w:rsidRPr="00C96E17" w:rsidRDefault="00C96E17" w:rsidP="00C96E17">
            <w:pPr>
              <w:tabs>
                <w:tab w:val="left" w:pos="428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17">
              <w:rPr>
                <w:rFonts w:ascii="Times New Roman" w:hAnsi="Times New Roman" w:cs="Times New Roman"/>
                <w:b/>
                <w:sz w:val="24"/>
                <w:szCs w:val="24"/>
              </w:rPr>
              <w:t>ХАКАС РЕСПУБЛИКА</w:t>
            </w:r>
          </w:p>
          <w:p w:rsidR="00C96E17" w:rsidRPr="00C96E17" w:rsidRDefault="00C96E17" w:rsidP="00C96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17">
              <w:rPr>
                <w:rFonts w:ascii="Times New Roman" w:hAnsi="Times New Roman" w:cs="Times New Roman"/>
                <w:b/>
                <w:sz w:val="24"/>
                <w:szCs w:val="24"/>
              </w:rPr>
              <w:t>АСХЫС АЙМАА</w:t>
            </w:r>
          </w:p>
          <w:p w:rsidR="00C96E17" w:rsidRPr="00C96E17" w:rsidRDefault="00C96E17" w:rsidP="00C96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17">
              <w:rPr>
                <w:rFonts w:ascii="Times New Roman" w:hAnsi="Times New Roman" w:cs="Times New Roman"/>
                <w:b/>
                <w:sz w:val="24"/>
                <w:szCs w:val="24"/>
              </w:rPr>
              <w:t>ТÖÖ ПАЗЫ ПОСЕЛОК ЧÖБİ</w:t>
            </w:r>
          </w:p>
          <w:p w:rsidR="00C96E17" w:rsidRPr="00C96E17" w:rsidRDefault="00C96E17" w:rsidP="00C96E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E17">
              <w:rPr>
                <w:rFonts w:ascii="Times New Roman" w:hAnsi="Times New Roman" w:cs="Times New Roman"/>
                <w:b/>
                <w:sz w:val="24"/>
                <w:szCs w:val="24"/>
              </w:rPr>
              <w:t>УСТА</w:t>
            </w:r>
            <w:r w:rsidRPr="00C96E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C9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ПАСТАА</w:t>
            </w:r>
          </w:p>
          <w:p w:rsidR="00C96E17" w:rsidRPr="00C96E17" w:rsidRDefault="00C96E17" w:rsidP="00C96E1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6E17" w:rsidRPr="00C96E17" w:rsidRDefault="00C96E17" w:rsidP="00932B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E1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96E17" w:rsidRPr="00C96E17" w:rsidRDefault="00932B8E" w:rsidP="00C96E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C96E17" w:rsidRPr="00C96E1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C96E17" w:rsidRPr="00C96E17">
        <w:rPr>
          <w:rFonts w:ascii="Times New Roman" w:hAnsi="Times New Roman" w:cs="Times New Roman"/>
          <w:sz w:val="26"/>
          <w:szCs w:val="26"/>
        </w:rPr>
        <w:t>.20</w:t>
      </w:r>
      <w:r w:rsidR="00FF7C90">
        <w:rPr>
          <w:rFonts w:ascii="Times New Roman" w:hAnsi="Times New Roman" w:cs="Times New Roman"/>
          <w:sz w:val="26"/>
          <w:szCs w:val="26"/>
        </w:rPr>
        <w:t>20</w:t>
      </w:r>
      <w:r w:rsidR="00C96E17" w:rsidRPr="00C96E17">
        <w:rPr>
          <w:rFonts w:ascii="Times New Roman" w:hAnsi="Times New Roman" w:cs="Times New Roman"/>
          <w:sz w:val="26"/>
          <w:szCs w:val="26"/>
        </w:rPr>
        <w:t>г.                                 рп Вершина Тё</w:t>
      </w:r>
      <w:r w:rsidR="00C96E17">
        <w:rPr>
          <w:rFonts w:ascii="Times New Roman" w:hAnsi="Times New Roman" w:cs="Times New Roman"/>
          <w:sz w:val="26"/>
          <w:szCs w:val="26"/>
        </w:rPr>
        <w:t xml:space="preserve">и                                               </w:t>
      </w:r>
      <w:r w:rsidR="00C96E17" w:rsidRPr="00C96E1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96</w:t>
      </w:r>
      <w:r w:rsidR="00C96E17" w:rsidRPr="00C96E17">
        <w:rPr>
          <w:rFonts w:ascii="Times New Roman" w:hAnsi="Times New Roman" w:cs="Times New Roman"/>
          <w:sz w:val="26"/>
          <w:szCs w:val="26"/>
        </w:rPr>
        <w:t>-п</w:t>
      </w:r>
    </w:p>
    <w:p w:rsidR="00C96E17" w:rsidRPr="00DB4ED9" w:rsidRDefault="00C96E17" w:rsidP="00C96E17"/>
    <w:p w:rsidR="00932B8E" w:rsidRPr="00932B8E" w:rsidRDefault="00932B8E" w:rsidP="00932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B8E">
        <w:rPr>
          <w:rFonts w:ascii="Times New Roman" w:hAnsi="Times New Roman" w:cs="Times New Roman"/>
          <w:sz w:val="24"/>
          <w:szCs w:val="24"/>
        </w:rPr>
        <w:t>О мерах по антитеррористической защищенности</w:t>
      </w:r>
    </w:p>
    <w:p w:rsidR="00932B8E" w:rsidRPr="00932B8E" w:rsidRDefault="00932B8E" w:rsidP="00932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B8E">
        <w:rPr>
          <w:rFonts w:ascii="Times New Roman" w:hAnsi="Times New Roman" w:cs="Times New Roman"/>
          <w:sz w:val="24"/>
          <w:szCs w:val="24"/>
        </w:rPr>
        <w:t>многоквартирных домов</w:t>
      </w:r>
    </w:p>
    <w:p w:rsidR="00932B8E" w:rsidRDefault="00932B8E" w:rsidP="00932B8E">
      <w:pPr>
        <w:shd w:val="clear" w:color="auto" w:fill="FFFFFF"/>
        <w:spacing w:after="0" w:line="302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B8E" w:rsidRPr="00932B8E" w:rsidRDefault="00932B8E" w:rsidP="00932B8E">
      <w:pPr>
        <w:autoSpaceDE w:val="0"/>
        <w:autoSpaceDN w:val="0"/>
        <w:adjustRightInd w:val="0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932B8E">
        <w:rPr>
          <w:rFonts w:ascii="Times New Roman" w:hAnsi="Times New Roman" w:cs="Times New Roman"/>
          <w:sz w:val="24"/>
          <w:szCs w:val="24"/>
        </w:rPr>
        <w:t>Руководствуясь статьей 5.2 Федерального закона от 06.03.2006 г. № 35-ФЗ «О противодействии терроризму», подпунктом 7.1 пункта 7 части 1 статьи 14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25.12.2013 г. № 1244 «Об антитеррористической защищенности объектов (территорий),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B8E">
        <w:rPr>
          <w:rFonts w:ascii="Times New Roman" w:hAnsi="Times New Roman" w:cs="Times New Roman"/>
          <w:sz w:val="24"/>
          <w:szCs w:val="24"/>
        </w:rPr>
        <w:t xml:space="preserve">в целях обеспечения антитеррористической защищенности многоквартирных домов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рп. Вершина Теи, </w:t>
      </w:r>
      <w:r w:rsidRPr="00932B8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Вершино-Тейского поссовета постановляет</w:t>
      </w:r>
      <w:r w:rsidRPr="00932B8E">
        <w:rPr>
          <w:rFonts w:ascii="Times New Roman" w:hAnsi="Times New Roman" w:cs="Times New Roman"/>
          <w:sz w:val="24"/>
          <w:szCs w:val="24"/>
        </w:rPr>
        <w:t>:</w:t>
      </w:r>
    </w:p>
    <w:p w:rsidR="00932B8E" w:rsidRPr="00932B8E" w:rsidRDefault="00932B8E" w:rsidP="00932B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B8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32B8E" w:rsidRPr="00932B8E" w:rsidRDefault="00932B8E" w:rsidP="00932B8E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B8E">
        <w:rPr>
          <w:rFonts w:ascii="Times New Roman" w:hAnsi="Times New Roman"/>
          <w:sz w:val="24"/>
          <w:szCs w:val="24"/>
        </w:rPr>
        <w:t xml:space="preserve">Утвердить Реестр многоквартирных домов, находящихся на территории </w:t>
      </w:r>
      <w:r>
        <w:rPr>
          <w:rFonts w:ascii="Times New Roman" w:hAnsi="Times New Roman"/>
          <w:sz w:val="24"/>
          <w:szCs w:val="24"/>
        </w:rPr>
        <w:t>рп. Вершина Теи</w:t>
      </w:r>
      <w:r w:rsidRPr="00932B8E">
        <w:rPr>
          <w:rFonts w:ascii="Times New Roman" w:hAnsi="Times New Roman"/>
          <w:sz w:val="24"/>
          <w:szCs w:val="24"/>
        </w:rPr>
        <w:t xml:space="preserve"> (Приложение № 1 к настоящему постановлению).</w:t>
      </w:r>
    </w:p>
    <w:p w:rsidR="00932B8E" w:rsidRPr="00932B8E" w:rsidRDefault="00932B8E" w:rsidP="00932B8E">
      <w:pPr>
        <w:pStyle w:val="a7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2B8E"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Создать Комиссию по обследованию многоквартирных домов, находящихся на территории </w:t>
      </w:r>
      <w:r>
        <w:rPr>
          <w:rFonts w:ascii="Times New Roman" w:hAnsi="Times New Roman"/>
          <w:sz w:val="24"/>
          <w:szCs w:val="24"/>
        </w:rPr>
        <w:t>рп. Вершина Теи</w:t>
      </w:r>
      <w:r w:rsidRPr="00932B8E">
        <w:rPr>
          <w:rFonts w:ascii="Times New Roman" w:eastAsiaTheme="minorHAnsi" w:hAnsi="Times New Roman"/>
          <w:sz w:val="24"/>
          <w:szCs w:val="24"/>
          <w:lang w:eastAsia="en-US"/>
        </w:rPr>
        <w:t>, утвердить состав Комиссии (Приложение № 2 к настоящему постановлению).</w:t>
      </w:r>
    </w:p>
    <w:p w:rsidR="00932B8E" w:rsidRPr="00932B8E" w:rsidRDefault="00932B8E" w:rsidP="00932B8E">
      <w:pPr>
        <w:pStyle w:val="a7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2B8E">
        <w:rPr>
          <w:rFonts w:ascii="Times New Roman" w:eastAsiaTheme="minorHAnsi" w:hAnsi="Times New Roman"/>
          <w:sz w:val="24"/>
          <w:szCs w:val="24"/>
          <w:lang w:eastAsia="en-US"/>
        </w:rPr>
        <w:t xml:space="preserve">Поручить Комиссии по обследованию многоквартирных домов в срок до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18</w:t>
      </w:r>
      <w:r w:rsidRPr="00932B8E">
        <w:rPr>
          <w:rFonts w:ascii="Times New Roman" w:eastAsiaTheme="minorHAnsi" w:hAnsi="Times New Roman"/>
          <w:sz w:val="24"/>
          <w:szCs w:val="24"/>
          <w:lang w:eastAsia="en-US"/>
        </w:rPr>
        <w:t>.0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Pr="00932B8E">
        <w:rPr>
          <w:rFonts w:ascii="Times New Roman" w:eastAsiaTheme="minorHAnsi" w:hAnsi="Times New Roman"/>
          <w:sz w:val="24"/>
          <w:szCs w:val="24"/>
          <w:lang w:eastAsia="en-US"/>
        </w:rPr>
        <w:t>.2020 г. провести обследование домов, указанных в Реестре, с составлением актов.</w:t>
      </w:r>
    </w:p>
    <w:p w:rsidR="00932B8E" w:rsidRPr="00932B8E" w:rsidRDefault="00932B8E" w:rsidP="00932B8E">
      <w:pPr>
        <w:pStyle w:val="a7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2B8E">
        <w:rPr>
          <w:rFonts w:ascii="Times New Roman" w:eastAsiaTheme="minorHAnsi" w:hAnsi="Times New Roman"/>
          <w:sz w:val="24"/>
          <w:szCs w:val="24"/>
          <w:lang w:eastAsia="en-US"/>
        </w:rPr>
        <w:t>Совместно с лицом, осуществляющим деятельность по управлению многоквартирным домом, в срок до 01.0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Pr="00932B8E">
        <w:rPr>
          <w:rFonts w:ascii="Times New Roman" w:eastAsiaTheme="minorHAnsi" w:hAnsi="Times New Roman"/>
          <w:sz w:val="24"/>
          <w:szCs w:val="24"/>
          <w:lang w:eastAsia="en-US"/>
        </w:rPr>
        <w:t>.2020 г. определить перечень мероприятий и рекомендаций по обеспечению антитеррористической защищенности многоквартирных домов,  прогнозный объем расходов на выполнение соответствующих мероприятий, а также источники их финансирования.</w:t>
      </w:r>
    </w:p>
    <w:p w:rsidR="00932B8E" w:rsidRPr="00932B8E" w:rsidRDefault="00932B8E" w:rsidP="00932B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32B8E">
        <w:rPr>
          <w:rFonts w:ascii="Times New Roman" w:hAnsi="Times New Roman" w:cs="Times New Roman"/>
          <w:sz w:val="24"/>
          <w:szCs w:val="24"/>
        </w:rPr>
        <w:t>Включение в перечень мероприятий, которые потребуют увеличения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B8E">
        <w:rPr>
          <w:rFonts w:ascii="Times New Roman" w:hAnsi="Times New Roman" w:cs="Times New Roman"/>
          <w:sz w:val="24"/>
          <w:szCs w:val="24"/>
        </w:rPr>
        <w:t>расходов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B8E">
        <w:rPr>
          <w:rFonts w:ascii="Times New Roman" w:hAnsi="Times New Roman" w:cs="Times New Roman"/>
          <w:sz w:val="24"/>
          <w:szCs w:val="24"/>
        </w:rPr>
        <w:t>содержание общего имущества в многоквартирном доме, осуществлять по согласованию с собственниками помещений в многоквартирном доме в порядке, установленном жилищным законодательством.</w:t>
      </w:r>
    </w:p>
    <w:p w:rsidR="00932B8E" w:rsidRPr="00932B8E" w:rsidRDefault="00932B8E" w:rsidP="00932B8E">
      <w:pPr>
        <w:pStyle w:val="a8"/>
        <w:numPr>
          <w:ilvl w:val="0"/>
          <w:numId w:val="4"/>
        </w:numPr>
        <w:spacing w:after="120"/>
        <w:contextualSpacing/>
        <w:rPr>
          <w:sz w:val="24"/>
          <w:szCs w:val="24"/>
        </w:rPr>
      </w:pPr>
      <w:r w:rsidRPr="00932B8E">
        <w:rPr>
          <w:rFonts w:eastAsiaTheme="minorHAnsi"/>
          <w:sz w:val="24"/>
          <w:szCs w:val="24"/>
          <w:lang w:eastAsia="en-US"/>
        </w:rPr>
        <w:t xml:space="preserve">Контроль за исполнением настоящего постановления возложить на </w:t>
      </w:r>
      <w:r>
        <w:rPr>
          <w:rFonts w:eastAsiaTheme="minorHAnsi"/>
          <w:sz w:val="24"/>
          <w:szCs w:val="24"/>
          <w:lang w:eastAsia="en-US"/>
        </w:rPr>
        <w:t>специалиста по контролю администрации Вершино-Тейского поссовета Завертяева А.В,</w:t>
      </w:r>
    </w:p>
    <w:p w:rsidR="00932B8E" w:rsidRPr="00932B8E" w:rsidRDefault="00932B8E" w:rsidP="00932B8E">
      <w:pPr>
        <w:pStyle w:val="a8"/>
        <w:numPr>
          <w:ilvl w:val="0"/>
          <w:numId w:val="4"/>
        </w:numPr>
        <w:shd w:val="clear" w:color="auto" w:fill="FFFFFF"/>
        <w:spacing w:after="120"/>
        <w:contextualSpacing/>
        <w:rPr>
          <w:rFonts w:eastAsiaTheme="minorHAnsi"/>
          <w:sz w:val="24"/>
          <w:szCs w:val="24"/>
          <w:lang w:eastAsia="en-US"/>
        </w:rPr>
      </w:pPr>
      <w:r w:rsidRPr="00932B8E">
        <w:rPr>
          <w:sz w:val="24"/>
          <w:szCs w:val="24"/>
        </w:rPr>
        <w:t xml:space="preserve">Опубликовать постановление на официальном сайте администрации </w:t>
      </w:r>
    </w:p>
    <w:p w:rsidR="00932B8E" w:rsidRPr="00932B8E" w:rsidRDefault="00932B8E" w:rsidP="00932B8E">
      <w:pPr>
        <w:pStyle w:val="a8"/>
        <w:numPr>
          <w:ilvl w:val="0"/>
          <w:numId w:val="4"/>
        </w:numPr>
        <w:shd w:val="clear" w:color="auto" w:fill="FFFFFF"/>
        <w:spacing w:after="120"/>
        <w:contextualSpacing/>
        <w:rPr>
          <w:b/>
          <w:sz w:val="24"/>
          <w:szCs w:val="24"/>
        </w:rPr>
      </w:pPr>
      <w:r w:rsidRPr="00932B8E">
        <w:rPr>
          <w:rFonts w:eastAsiaTheme="minorHAnsi"/>
          <w:sz w:val="24"/>
          <w:szCs w:val="24"/>
          <w:lang w:eastAsia="en-US"/>
        </w:rPr>
        <w:t>Постановление вступает в силу с момента опубликования</w:t>
      </w:r>
      <w:r w:rsidRPr="00932B8E">
        <w:rPr>
          <w:rFonts w:eastAsiaTheme="minorHAnsi"/>
          <w:b/>
          <w:sz w:val="24"/>
          <w:szCs w:val="24"/>
          <w:lang w:eastAsia="en-US"/>
        </w:rPr>
        <w:t>.</w:t>
      </w:r>
    </w:p>
    <w:p w:rsidR="00C96E17" w:rsidRPr="00932B8E" w:rsidRDefault="00C96E17" w:rsidP="00FF7C9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E17" w:rsidRPr="00932B8E" w:rsidRDefault="00C96E17" w:rsidP="00FF7C90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2B8E" w:rsidRDefault="00FF7C90" w:rsidP="00932B8E">
      <w:pPr>
        <w:jc w:val="both"/>
        <w:rPr>
          <w:rFonts w:ascii="Times New Roman" w:hAnsi="Times New Roman" w:cs="Times New Roman"/>
          <w:sz w:val="24"/>
          <w:szCs w:val="24"/>
        </w:rPr>
      </w:pPr>
      <w:r w:rsidRPr="00932B8E">
        <w:rPr>
          <w:rFonts w:ascii="Times New Roman" w:hAnsi="Times New Roman" w:cs="Times New Roman"/>
          <w:sz w:val="24"/>
          <w:szCs w:val="24"/>
        </w:rPr>
        <w:t>Глава Вершино-Тейского поссовета                                                      Г.Н.Елистратова</w:t>
      </w:r>
      <w:bookmarkStart w:id="0" w:name="_GoBack"/>
      <w:bookmarkEnd w:id="0"/>
    </w:p>
    <w:p w:rsidR="00932B8E" w:rsidRPr="00932B8E" w:rsidRDefault="00932B8E" w:rsidP="00932B8E">
      <w:pPr>
        <w:jc w:val="right"/>
        <w:rPr>
          <w:rFonts w:ascii="Times New Roman" w:hAnsi="Times New Roman" w:cs="Times New Roman"/>
          <w:sz w:val="24"/>
          <w:szCs w:val="24"/>
        </w:rPr>
      </w:pPr>
      <w:r w:rsidRPr="00932B8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 к постановлению</w:t>
      </w: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32B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от </w:t>
      </w:r>
      <w:r>
        <w:rPr>
          <w:rFonts w:ascii="Times New Roman" w:hAnsi="Times New Roman" w:cs="Times New Roman"/>
          <w:b/>
          <w:sz w:val="24"/>
          <w:szCs w:val="24"/>
        </w:rPr>
        <w:t>02.06</w:t>
      </w:r>
      <w:r w:rsidRPr="00932B8E">
        <w:rPr>
          <w:rFonts w:ascii="Times New Roman" w:hAnsi="Times New Roman" w:cs="Times New Roman"/>
          <w:b/>
          <w:sz w:val="24"/>
          <w:szCs w:val="24"/>
        </w:rPr>
        <w:t>.2020 г. № 31</w:t>
      </w: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2B8E" w:rsidRPr="00932B8E" w:rsidRDefault="00932B8E" w:rsidP="00932B8E">
      <w:pPr>
        <w:pStyle w:val="ab"/>
        <w:shd w:val="clear" w:color="auto" w:fill="FFFFFF"/>
        <w:spacing w:after="0"/>
        <w:ind w:firstLine="567"/>
        <w:textAlignment w:val="top"/>
        <w:rPr>
          <w:b/>
          <w:iCs/>
          <w:color w:val="333333"/>
          <w:bdr w:val="none" w:sz="0" w:space="0" w:color="auto" w:frame="1"/>
        </w:rPr>
      </w:pPr>
    </w:p>
    <w:p w:rsidR="00932B8E" w:rsidRPr="00932B8E" w:rsidRDefault="00932B8E" w:rsidP="00932B8E">
      <w:pPr>
        <w:pStyle w:val="ab"/>
        <w:shd w:val="clear" w:color="auto" w:fill="FFFFFF"/>
        <w:spacing w:after="0"/>
        <w:ind w:firstLine="567"/>
        <w:jc w:val="center"/>
        <w:textAlignment w:val="top"/>
        <w:rPr>
          <w:b/>
          <w:iCs/>
          <w:color w:val="333333"/>
          <w:bdr w:val="none" w:sz="0" w:space="0" w:color="auto" w:frame="1"/>
        </w:rPr>
      </w:pPr>
      <w:r w:rsidRPr="00932B8E">
        <w:rPr>
          <w:b/>
          <w:iCs/>
          <w:color w:val="333333"/>
          <w:bdr w:val="none" w:sz="0" w:space="0" w:color="auto" w:frame="1"/>
        </w:rPr>
        <w:t>Р Е Е С Т Р</w:t>
      </w:r>
    </w:p>
    <w:p w:rsidR="00932B8E" w:rsidRPr="00932B8E" w:rsidRDefault="00932B8E" w:rsidP="00932B8E">
      <w:pPr>
        <w:pStyle w:val="ab"/>
        <w:shd w:val="clear" w:color="auto" w:fill="FFFFFF"/>
        <w:spacing w:after="0"/>
        <w:ind w:firstLine="567"/>
        <w:jc w:val="center"/>
        <w:textAlignment w:val="top"/>
        <w:rPr>
          <w:b/>
          <w:iCs/>
          <w:color w:val="333333"/>
          <w:bdr w:val="none" w:sz="0" w:space="0" w:color="auto" w:frame="1"/>
        </w:rPr>
      </w:pPr>
      <w:r w:rsidRPr="00932B8E">
        <w:rPr>
          <w:b/>
          <w:iCs/>
          <w:color w:val="333333"/>
          <w:bdr w:val="none" w:sz="0" w:space="0" w:color="auto" w:frame="1"/>
        </w:rPr>
        <w:t>многоквартирных домов, находящихся на территории</w:t>
      </w:r>
    </w:p>
    <w:p w:rsidR="00932B8E" w:rsidRPr="00932B8E" w:rsidRDefault="00932B8E" w:rsidP="00932B8E">
      <w:pPr>
        <w:pStyle w:val="ab"/>
        <w:shd w:val="clear" w:color="auto" w:fill="FFFFFF"/>
        <w:spacing w:after="0"/>
        <w:ind w:firstLine="567"/>
        <w:jc w:val="center"/>
        <w:textAlignment w:val="top"/>
        <w:rPr>
          <w:b/>
          <w:iCs/>
          <w:color w:val="333333"/>
          <w:bdr w:val="none" w:sz="0" w:space="0" w:color="auto" w:frame="1"/>
        </w:rPr>
      </w:pPr>
      <w:r>
        <w:rPr>
          <w:b/>
          <w:iCs/>
          <w:color w:val="333333"/>
          <w:bdr w:val="none" w:sz="0" w:space="0" w:color="auto" w:frame="1"/>
        </w:rPr>
        <w:t xml:space="preserve">рп. Вершина Теи </w:t>
      </w:r>
    </w:p>
    <w:p w:rsidR="00932B8E" w:rsidRPr="00932B8E" w:rsidRDefault="00932B8E" w:rsidP="00932B8E">
      <w:pPr>
        <w:pStyle w:val="ab"/>
        <w:shd w:val="clear" w:color="auto" w:fill="FFFFFF"/>
        <w:spacing w:after="0"/>
        <w:ind w:firstLine="567"/>
        <w:jc w:val="center"/>
        <w:textAlignment w:val="top"/>
        <w:rPr>
          <w:b/>
          <w:iCs/>
          <w:color w:val="333333"/>
          <w:bdr w:val="none" w:sz="0" w:space="0" w:color="auto" w:frame="1"/>
        </w:rPr>
      </w:pPr>
    </w:p>
    <w:p w:rsidR="00932B8E" w:rsidRPr="00932B8E" w:rsidRDefault="00932B8E" w:rsidP="00932B8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1417"/>
        <w:gridCol w:w="7223"/>
      </w:tblGrid>
      <w:tr w:rsidR="00932B8E" w:rsidRPr="00932B8E" w:rsidTr="00932B8E">
        <w:tc>
          <w:tcPr>
            <w:tcW w:w="812" w:type="dxa"/>
          </w:tcPr>
          <w:p w:rsidR="00932B8E" w:rsidRPr="00932B8E" w:rsidRDefault="00932B8E" w:rsidP="0093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2B8E" w:rsidRPr="00932B8E" w:rsidRDefault="00932B8E" w:rsidP="0093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417" w:type="dxa"/>
          </w:tcPr>
          <w:p w:rsidR="00932B8E" w:rsidRPr="00932B8E" w:rsidRDefault="00932B8E" w:rsidP="0093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32B8E" w:rsidRPr="00932B8E" w:rsidRDefault="00932B8E" w:rsidP="0093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E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</w:p>
        </w:tc>
        <w:tc>
          <w:tcPr>
            <w:tcW w:w="7223" w:type="dxa"/>
          </w:tcPr>
          <w:p w:rsidR="00932B8E" w:rsidRPr="00932B8E" w:rsidRDefault="00932B8E" w:rsidP="0093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32B8E" w:rsidRPr="00932B8E" w:rsidTr="00932B8E">
        <w:trPr>
          <w:trHeight w:val="315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10</w:t>
            </w:r>
          </w:p>
        </w:tc>
      </w:tr>
      <w:tr w:rsidR="00932B8E" w:rsidRPr="00932B8E" w:rsidTr="00932B8E">
        <w:trPr>
          <w:trHeight w:val="315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12</w:t>
            </w:r>
          </w:p>
        </w:tc>
      </w:tr>
      <w:tr w:rsidR="00932B8E" w:rsidRPr="00932B8E" w:rsidTr="00932B8E">
        <w:trPr>
          <w:trHeight w:val="315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13</w:t>
            </w:r>
          </w:p>
        </w:tc>
      </w:tr>
      <w:tr w:rsidR="00932B8E" w:rsidRPr="00932B8E" w:rsidTr="00932B8E">
        <w:trPr>
          <w:trHeight w:val="315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14</w:t>
            </w:r>
          </w:p>
        </w:tc>
      </w:tr>
      <w:tr w:rsidR="00932B8E" w:rsidRPr="00932B8E" w:rsidTr="00932B8E">
        <w:trPr>
          <w:trHeight w:val="315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15</w:t>
            </w:r>
          </w:p>
        </w:tc>
      </w:tr>
      <w:tr w:rsidR="00932B8E" w:rsidRPr="00932B8E" w:rsidTr="00932B8E">
        <w:trPr>
          <w:trHeight w:val="315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16</w:t>
            </w:r>
          </w:p>
        </w:tc>
      </w:tr>
      <w:tr w:rsidR="00932B8E" w:rsidRPr="00932B8E" w:rsidTr="00932B8E">
        <w:trPr>
          <w:trHeight w:val="315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17</w:t>
            </w:r>
          </w:p>
        </w:tc>
      </w:tr>
      <w:tr w:rsidR="00932B8E" w:rsidRPr="00932B8E" w:rsidTr="00932B8E">
        <w:trPr>
          <w:trHeight w:val="315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18</w:t>
            </w:r>
          </w:p>
        </w:tc>
      </w:tr>
      <w:tr w:rsidR="00932B8E" w:rsidRPr="00932B8E" w:rsidTr="00932B8E">
        <w:trPr>
          <w:trHeight w:val="315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19</w:t>
            </w:r>
          </w:p>
        </w:tc>
      </w:tr>
      <w:tr w:rsidR="00932B8E" w:rsidRPr="00932B8E" w:rsidTr="00932B8E">
        <w:trPr>
          <w:trHeight w:val="315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23</w:t>
            </w:r>
          </w:p>
        </w:tc>
      </w:tr>
      <w:tr w:rsidR="00932B8E" w:rsidRPr="00932B8E" w:rsidTr="00932B8E">
        <w:trPr>
          <w:trHeight w:val="285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24</w:t>
            </w:r>
          </w:p>
        </w:tc>
      </w:tr>
      <w:tr w:rsidR="00932B8E" w:rsidRPr="00932B8E" w:rsidTr="00932B8E">
        <w:trPr>
          <w:trHeight w:val="252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25</w:t>
            </w:r>
          </w:p>
        </w:tc>
      </w:tr>
      <w:tr w:rsidR="00932B8E" w:rsidRPr="00932B8E" w:rsidTr="00932B8E">
        <w:trPr>
          <w:trHeight w:val="252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26</w:t>
            </w:r>
          </w:p>
        </w:tc>
      </w:tr>
      <w:tr w:rsidR="00932B8E" w:rsidRPr="00932B8E" w:rsidTr="00932B8E">
        <w:trPr>
          <w:trHeight w:val="252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27</w:t>
            </w:r>
          </w:p>
        </w:tc>
      </w:tr>
      <w:tr w:rsidR="00932B8E" w:rsidRPr="00932B8E" w:rsidTr="00932B8E">
        <w:trPr>
          <w:trHeight w:val="252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28</w:t>
            </w:r>
          </w:p>
        </w:tc>
      </w:tr>
      <w:tr w:rsidR="00932B8E" w:rsidRPr="00932B8E" w:rsidTr="00932B8E">
        <w:trPr>
          <w:trHeight w:val="252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29</w:t>
            </w:r>
          </w:p>
        </w:tc>
      </w:tr>
      <w:tr w:rsidR="00932B8E" w:rsidRPr="00932B8E" w:rsidTr="00932B8E">
        <w:trPr>
          <w:trHeight w:val="252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30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31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223" w:type="dxa"/>
          </w:tcPr>
          <w:p w:rsidR="00932B8E" w:rsidRPr="001F1172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32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223" w:type="dxa"/>
          </w:tcPr>
          <w:p w:rsidR="00932B8E" w:rsidRPr="001F1172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33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7223" w:type="dxa"/>
          </w:tcPr>
          <w:p w:rsidR="00932B8E" w:rsidRPr="001F1172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34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223" w:type="dxa"/>
          </w:tcPr>
          <w:p w:rsidR="00932B8E" w:rsidRPr="001F1172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35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223" w:type="dxa"/>
          </w:tcPr>
          <w:p w:rsidR="00932B8E" w:rsidRPr="001F1172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37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DE08C5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lastRenderedPageBreak/>
              <w:t>24</w:t>
            </w:r>
          </w:p>
        </w:tc>
        <w:tc>
          <w:tcPr>
            <w:tcW w:w="1417" w:type="dxa"/>
          </w:tcPr>
          <w:p w:rsidR="00932B8E" w:rsidRPr="00DE08C5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08C5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7223" w:type="dxa"/>
          </w:tcPr>
          <w:p w:rsidR="00932B8E" w:rsidRPr="001F1172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Советская, 39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224E71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223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рп. Вершина Теи, ул. Щетинкина, 6а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224E71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417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223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рп. Вершина Теи, ул.</w:t>
            </w:r>
            <w:r>
              <w:rPr>
                <w:rFonts w:ascii="Times New Roman" w:eastAsia="Calibri" w:hAnsi="Times New Roman" w:cs="Times New Roman"/>
              </w:rPr>
              <w:t xml:space="preserve"> Набережная</w:t>
            </w:r>
            <w:r w:rsidRPr="00224E71">
              <w:rPr>
                <w:rFonts w:ascii="Times New Roman" w:eastAsia="Calibri" w:hAnsi="Times New Roman" w:cs="Times New Roman"/>
              </w:rPr>
              <w:t>, 8а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224E71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223" w:type="dxa"/>
          </w:tcPr>
          <w:p w:rsidR="00932B8E" w:rsidRPr="001F1172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Набережная, 16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224E71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223" w:type="dxa"/>
          </w:tcPr>
          <w:p w:rsidR="00932B8E" w:rsidRPr="001F1172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1F1172">
              <w:rPr>
                <w:rFonts w:ascii="Times New Roman" w:eastAsia="Calibri" w:hAnsi="Times New Roman" w:cs="Times New Roman"/>
                <w:color w:val="FF0000"/>
              </w:rPr>
              <w:t>рп. Вершина Теи, ул. Табастаева, 2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224E71" w:rsidRDefault="00932B8E" w:rsidP="007629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417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223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рп. Вершина Теи, ул. Щетинкина, 1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224E71" w:rsidRDefault="00932B8E" w:rsidP="007629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417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223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рп. Вершина Теи, ул. Щетинкина, 2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224E71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7223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рп. Вершина Теи, ул. Щетинкина, 3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224E71" w:rsidRDefault="00932B8E" w:rsidP="007629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417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223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рп. Вершина Теи, ул. Щетинкина, 4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224E71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223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рп. Вершина Теи, ул. Щетинкина, 5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224E71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223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рп. Вершина Теи, ул. Щетинкина, 6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224E71" w:rsidRDefault="00932B8E" w:rsidP="007629F8">
            <w:pPr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223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>рп. Вершина Теи, ул. Щетинкина, 7а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224E71" w:rsidRDefault="00932B8E" w:rsidP="007629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932B8E" w:rsidRPr="00932B8E" w:rsidRDefault="00932B8E" w:rsidP="0093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3" w:type="dxa"/>
          </w:tcPr>
          <w:p w:rsidR="00932B8E" w:rsidRPr="00224E71" w:rsidRDefault="00932B8E" w:rsidP="007629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4E71">
              <w:rPr>
                <w:rFonts w:ascii="Times New Roman" w:eastAsia="Calibri" w:hAnsi="Times New Roman" w:cs="Times New Roman"/>
              </w:rPr>
              <w:t xml:space="preserve">рп. Вершина Теи, ул. </w:t>
            </w:r>
            <w:r>
              <w:rPr>
                <w:rFonts w:ascii="Times New Roman" w:eastAsia="Calibri" w:hAnsi="Times New Roman" w:cs="Times New Roman"/>
              </w:rPr>
              <w:t>Космонавтов</w:t>
            </w:r>
            <w:r w:rsidRPr="00224E71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224E71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932B8E" w:rsidRDefault="00932B8E" w:rsidP="0093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932B8E" w:rsidRPr="00932B8E" w:rsidRDefault="00932B8E" w:rsidP="0093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24E71">
              <w:rPr>
                <w:rFonts w:ascii="Times New Roman" w:eastAsia="Calibri" w:hAnsi="Times New Roman" w:cs="Times New Roman"/>
              </w:rPr>
              <w:t xml:space="preserve">рп. Вершина Теи, ул. </w:t>
            </w:r>
            <w:r>
              <w:rPr>
                <w:rFonts w:ascii="Times New Roman" w:eastAsia="Calibri" w:hAnsi="Times New Roman" w:cs="Times New Roman"/>
              </w:rPr>
              <w:t>Космонавтов</w:t>
            </w:r>
            <w:r w:rsidRPr="00224E71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hAnsi="Times New Roman"/>
              </w:rPr>
              <w:t>7</w:t>
            </w:r>
            <w:r w:rsidRPr="00224E71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932B8E" w:rsidRPr="00932B8E" w:rsidTr="00932B8E">
        <w:trPr>
          <w:trHeight w:val="345"/>
        </w:trPr>
        <w:tc>
          <w:tcPr>
            <w:tcW w:w="812" w:type="dxa"/>
          </w:tcPr>
          <w:p w:rsidR="00932B8E" w:rsidRPr="00932B8E" w:rsidRDefault="00932B8E" w:rsidP="0093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932B8E" w:rsidRPr="00932B8E" w:rsidRDefault="00932B8E" w:rsidP="00932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3" w:type="dxa"/>
          </w:tcPr>
          <w:p w:rsidR="00932B8E" w:rsidRPr="001F1172" w:rsidRDefault="00932B8E" w:rsidP="00932B8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224E71">
              <w:rPr>
                <w:rFonts w:ascii="Times New Roman" w:eastAsia="Calibri" w:hAnsi="Times New Roman" w:cs="Times New Roman"/>
              </w:rPr>
              <w:t xml:space="preserve">рп. Вершина Теи, ул. </w:t>
            </w:r>
            <w:r>
              <w:rPr>
                <w:rFonts w:ascii="Times New Roman" w:eastAsia="Calibri" w:hAnsi="Times New Roman" w:cs="Times New Roman"/>
              </w:rPr>
              <w:t>Космонавтов</w:t>
            </w:r>
            <w:r w:rsidRPr="00224E71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hAnsi="Times New Roman"/>
              </w:rPr>
              <w:t>8</w:t>
            </w:r>
            <w:r w:rsidRPr="00224E71">
              <w:rPr>
                <w:rFonts w:ascii="Times New Roman" w:eastAsia="Calibri" w:hAnsi="Times New Roman" w:cs="Times New Roman"/>
              </w:rPr>
              <w:t>а</w:t>
            </w:r>
          </w:p>
        </w:tc>
      </w:tr>
    </w:tbl>
    <w:p w:rsidR="00932B8E" w:rsidRPr="00932B8E" w:rsidRDefault="00932B8E" w:rsidP="00932B8E">
      <w:pPr>
        <w:pStyle w:val="ab"/>
        <w:shd w:val="clear" w:color="auto" w:fill="FFFFFF"/>
        <w:spacing w:after="0"/>
        <w:ind w:firstLine="567"/>
        <w:jc w:val="center"/>
        <w:textAlignment w:val="top"/>
        <w:rPr>
          <w:b/>
          <w:iCs/>
          <w:color w:val="333333"/>
          <w:bdr w:val="none" w:sz="0" w:space="0" w:color="auto" w:frame="1"/>
        </w:rPr>
      </w:pPr>
    </w:p>
    <w:p w:rsidR="00932B8E" w:rsidRPr="00932B8E" w:rsidRDefault="00932B8E" w:rsidP="00932B8E">
      <w:pPr>
        <w:pStyle w:val="ab"/>
        <w:shd w:val="clear" w:color="auto" w:fill="FFFFFF"/>
        <w:spacing w:after="0"/>
        <w:ind w:firstLine="567"/>
        <w:jc w:val="center"/>
        <w:textAlignment w:val="top"/>
        <w:rPr>
          <w:b/>
          <w:iCs/>
          <w:color w:val="333333"/>
          <w:bdr w:val="none" w:sz="0" w:space="0" w:color="auto" w:frame="1"/>
        </w:rPr>
      </w:pPr>
    </w:p>
    <w:p w:rsidR="00932B8E" w:rsidRPr="00932B8E" w:rsidRDefault="00932B8E" w:rsidP="00932B8E">
      <w:pPr>
        <w:pStyle w:val="ab"/>
        <w:shd w:val="clear" w:color="auto" w:fill="FFFFFF"/>
        <w:spacing w:after="0"/>
        <w:ind w:firstLine="567"/>
        <w:jc w:val="center"/>
        <w:textAlignment w:val="top"/>
        <w:rPr>
          <w:b/>
          <w:iCs/>
          <w:color w:val="333333"/>
          <w:bdr w:val="none" w:sz="0" w:space="0" w:color="auto" w:frame="1"/>
        </w:rPr>
      </w:pP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32B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2B8E" w:rsidRDefault="00932B8E" w:rsidP="00932B8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932B8E" w:rsidRDefault="00932B8E" w:rsidP="00932B8E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932B8E" w:rsidRPr="00932B8E" w:rsidRDefault="00932B8E" w:rsidP="00932B8E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B8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 к постановлению</w:t>
      </w: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32B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от </w:t>
      </w:r>
      <w:r>
        <w:rPr>
          <w:rFonts w:ascii="Times New Roman" w:hAnsi="Times New Roman" w:cs="Times New Roman"/>
          <w:b/>
          <w:sz w:val="24"/>
          <w:szCs w:val="24"/>
        </w:rPr>
        <w:t>02.06</w:t>
      </w:r>
      <w:r w:rsidRPr="00932B8E">
        <w:rPr>
          <w:rFonts w:ascii="Times New Roman" w:hAnsi="Times New Roman" w:cs="Times New Roman"/>
          <w:b/>
          <w:sz w:val="24"/>
          <w:szCs w:val="24"/>
        </w:rPr>
        <w:t xml:space="preserve">.2020 г. № </w:t>
      </w:r>
      <w:r>
        <w:rPr>
          <w:rFonts w:ascii="Times New Roman" w:hAnsi="Times New Roman" w:cs="Times New Roman"/>
          <w:b/>
          <w:sz w:val="24"/>
          <w:szCs w:val="24"/>
        </w:rPr>
        <w:t>96-п</w:t>
      </w: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2B8E" w:rsidRPr="00932B8E" w:rsidRDefault="00932B8E" w:rsidP="00932B8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B8E">
        <w:rPr>
          <w:rFonts w:ascii="Times New Roman" w:hAnsi="Times New Roman" w:cs="Times New Roman"/>
          <w:b/>
          <w:sz w:val="24"/>
          <w:szCs w:val="24"/>
        </w:rPr>
        <w:t>Состав Комиссии по обследованию многоквартирных домов</w:t>
      </w:r>
    </w:p>
    <w:p w:rsidR="00932B8E" w:rsidRPr="00932B8E" w:rsidRDefault="00932B8E" w:rsidP="00932B8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B8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рп. Вершина Теи</w:t>
      </w:r>
    </w:p>
    <w:p w:rsidR="00932B8E" w:rsidRPr="00932B8E" w:rsidRDefault="00932B8E" w:rsidP="00932B8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B8E" w:rsidRPr="00932B8E" w:rsidRDefault="00932B8E" w:rsidP="00932B8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Елистратова </w:t>
      </w:r>
      <w:r w:rsidRPr="00932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Г.Н.     </w:t>
      </w:r>
      <w:r w:rsidRPr="00932B8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2B8E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932B8E" w:rsidRPr="00932B8E" w:rsidRDefault="00932B8E" w:rsidP="00932B8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32B8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32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32B8E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2B8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Вершино-Тейского поссовета</w:t>
      </w:r>
    </w:p>
    <w:p w:rsidR="00932B8E" w:rsidRPr="00932B8E" w:rsidRDefault="00932B8E" w:rsidP="00932B8E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52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6174"/>
        <w:gridCol w:w="6174"/>
      </w:tblGrid>
      <w:tr w:rsidR="00932B8E" w:rsidRPr="00932B8E" w:rsidTr="007629F8">
        <w:trPr>
          <w:gridAfter w:val="1"/>
          <w:wAfter w:w="6174" w:type="dxa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Завертяев А.В.</w:t>
            </w:r>
          </w:p>
        </w:tc>
        <w:tc>
          <w:tcPr>
            <w:tcW w:w="6174" w:type="dxa"/>
            <w:tcBorders>
              <w:top w:val="nil"/>
              <w:left w:val="nil"/>
              <w:bottom w:val="nil"/>
              <w:right w:val="nil"/>
            </w:tcBorders>
          </w:tcPr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E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  <w:p w:rsidR="00932B8E" w:rsidRPr="00932B8E" w:rsidRDefault="00932B8E" w:rsidP="00932B8E">
            <w:pPr>
              <w:pStyle w:val="a8"/>
              <w:spacing w:after="120"/>
              <w:contextualSpacing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специалиста по контролю администрации Вершино-Тейского поссовета</w:t>
            </w:r>
          </w:p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8E" w:rsidRPr="00932B8E" w:rsidTr="007629F8">
        <w:trPr>
          <w:gridAfter w:val="1"/>
          <w:wAfter w:w="6174" w:type="dxa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Свентитская Е.П.</w:t>
            </w:r>
          </w:p>
        </w:tc>
        <w:tc>
          <w:tcPr>
            <w:tcW w:w="6174" w:type="dxa"/>
            <w:tcBorders>
              <w:top w:val="nil"/>
              <w:left w:val="nil"/>
              <w:bottom w:val="nil"/>
              <w:right w:val="nil"/>
            </w:tcBorders>
          </w:tcPr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E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932B8E" w:rsidRPr="00932B8E" w:rsidRDefault="00932B8E" w:rsidP="00932B8E">
            <w:pPr>
              <w:pStyle w:val="a8"/>
              <w:spacing w:after="120"/>
              <w:contextualSpacing/>
              <w:rPr>
                <w:sz w:val="24"/>
                <w:szCs w:val="24"/>
              </w:rPr>
            </w:pPr>
            <w:r w:rsidRPr="00932B8E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имуществу а</w:t>
            </w:r>
            <w:r w:rsidRPr="00932B8E">
              <w:rPr>
                <w:sz w:val="24"/>
                <w:szCs w:val="24"/>
              </w:rPr>
              <w:t xml:space="preserve">дминистрации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Вершино-Тейского поссовета</w:t>
            </w:r>
          </w:p>
          <w:p w:rsidR="00932B8E" w:rsidRPr="00932B8E" w:rsidRDefault="00932B8E" w:rsidP="00932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8E" w:rsidRPr="00932B8E" w:rsidTr="007629F8">
        <w:trPr>
          <w:gridAfter w:val="1"/>
          <w:wAfter w:w="6174" w:type="dxa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Котенкин Н.Л.</w:t>
            </w:r>
          </w:p>
        </w:tc>
        <w:tc>
          <w:tcPr>
            <w:tcW w:w="6174" w:type="dxa"/>
            <w:tcBorders>
              <w:top w:val="nil"/>
              <w:left w:val="nil"/>
              <w:bottom w:val="nil"/>
              <w:right w:val="nil"/>
            </w:tcBorders>
          </w:tcPr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E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 администрации Вершино-Тейского поссовета</w:t>
            </w:r>
          </w:p>
        </w:tc>
      </w:tr>
      <w:tr w:rsidR="00932B8E" w:rsidRPr="00932B8E" w:rsidTr="00932B8E">
        <w:trPr>
          <w:trHeight w:val="938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Юнкгейм Л.А.</w:t>
            </w:r>
            <w:r w:rsidRPr="00932B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6174" w:type="dxa"/>
            <w:tcBorders>
              <w:top w:val="nil"/>
              <w:left w:val="nil"/>
              <w:bottom w:val="nil"/>
              <w:right w:val="nil"/>
            </w:tcBorders>
          </w:tcPr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E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</w:t>
            </w:r>
            <w:r w:rsidRPr="00932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Вершино-Тейского ПОМ</w:t>
            </w:r>
            <w:r w:rsidR="00126CE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</w:tcPr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8E" w:rsidRPr="00932B8E" w:rsidTr="007629F8">
        <w:trPr>
          <w:gridAfter w:val="1"/>
          <w:wAfter w:w="6174" w:type="dxa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Ю.Г.</w:t>
            </w:r>
            <w:r w:rsidRPr="00932B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6174" w:type="dxa"/>
            <w:tcBorders>
              <w:top w:val="nil"/>
              <w:left w:val="nil"/>
              <w:bottom w:val="nil"/>
              <w:right w:val="nil"/>
            </w:tcBorders>
          </w:tcPr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E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126CE0" w:rsidRPr="00932B8E" w:rsidRDefault="00932B8E" w:rsidP="00126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E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Комфорт</w:t>
            </w:r>
            <w:r w:rsidRPr="00932B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6CE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126CE0" w:rsidRPr="00932B8E" w:rsidRDefault="00126CE0" w:rsidP="00126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8E" w:rsidRPr="00932B8E" w:rsidTr="00932B8E">
        <w:trPr>
          <w:gridAfter w:val="1"/>
          <w:wAfter w:w="6174" w:type="dxa"/>
          <w:trHeight w:val="433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Табаев А.А.</w:t>
            </w:r>
          </w:p>
        </w:tc>
        <w:tc>
          <w:tcPr>
            <w:tcW w:w="6174" w:type="dxa"/>
            <w:tcBorders>
              <w:top w:val="nil"/>
              <w:left w:val="nil"/>
              <w:bottom w:val="nil"/>
              <w:right w:val="nil"/>
            </w:tcBorders>
          </w:tcPr>
          <w:p w:rsid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2B8E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126CE0" w:rsidRPr="00932B8E" w:rsidRDefault="00932B8E" w:rsidP="00126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ПЧ-4</w:t>
            </w:r>
            <w:r w:rsidR="00126CE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126CE0" w:rsidRPr="00932B8E" w:rsidRDefault="00126CE0" w:rsidP="00126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8E" w:rsidRPr="00932B8E" w:rsidTr="007629F8">
        <w:trPr>
          <w:gridAfter w:val="1"/>
          <w:wAfter w:w="6174" w:type="dxa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nil"/>
              <w:right w:val="nil"/>
            </w:tcBorders>
          </w:tcPr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B8E" w:rsidRPr="00932B8E" w:rsidRDefault="00932B8E" w:rsidP="00932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2B8E" w:rsidRPr="00932B8E" w:rsidRDefault="00932B8E" w:rsidP="00932B8E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2B8E" w:rsidRPr="00932B8E" w:rsidRDefault="00932B8E" w:rsidP="00932B8E">
      <w:pPr>
        <w:pStyle w:val="ab"/>
        <w:shd w:val="clear" w:color="auto" w:fill="FFFFFF"/>
        <w:spacing w:after="0"/>
        <w:ind w:firstLine="567"/>
        <w:jc w:val="center"/>
        <w:textAlignment w:val="top"/>
        <w:rPr>
          <w:b/>
          <w:iCs/>
          <w:color w:val="333333"/>
          <w:bdr w:val="none" w:sz="0" w:space="0" w:color="auto" w:frame="1"/>
        </w:rPr>
      </w:pPr>
    </w:p>
    <w:p w:rsidR="00932B8E" w:rsidRDefault="00932B8E" w:rsidP="00932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2B8E" w:rsidRDefault="00932B8E" w:rsidP="00932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2B8E" w:rsidRDefault="00932B8E" w:rsidP="00932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2B8E" w:rsidRPr="00932B8E" w:rsidRDefault="00932B8E" w:rsidP="00932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2B8E" w:rsidRPr="00932B8E" w:rsidRDefault="00932B8E" w:rsidP="00932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2B8E" w:rsidRPr="00932B8E" w:rsidRDefault="00932B8E" w:rsidP="00932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2B8E" w:rsidRPr="00932B8E" w:rsidRDefault="00932B8E" w:rsidP="00932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2B8E" w:rsidRPr="00932B8E" w:rsidRDefault="00932B8E" w:rsidP="00932B8E">
      <w:pPr>
        <w:pStyle w:val="ab"/>
        <w:shd w:val="clear" w:color="auto" w:fill="FFFFFF"/>
        <w:spacing w:after="0"/>
        <w:ind w:left="2832" w:firstLine="708"/>
        <w:textAlignment w:val="top"/>
        <w:rPr>
          <w:b/>
          <w:color w:val="333333"/>
        </w:rPr>
      </w:pPr>
      <w:r w:rsidRPr="00932B8E">
        <w:rPr>
          <w:b/>
          <w:iCs/>
          <w:color w:val="333333"/>
          <w:bdr w:val="none" w:sz="0" w:space="0" w:color="auto" w:frame="1"/>
        </w:rPr>
        <w:t>Лист ознакомления</w:t>
      </w:r>
    </w:p>
    <w:p w:rsidR="00932B8E" w:rsidRPr="00932B8E" w:rsidRDefault="00932B8E" w:rsidP="00932B8E">
      <w:pPr>
        <w:pStyle w:val="ab"/>
        <w:shd w:val="clear" w:color="auto" w:fill="FFFFFF"/>
        <w:spacing w:after="0"/>
        <w:ind w:firstLine="567"/>
        <w:jc w:val="center"/>
        <w:textAlignment w:val="top"/>
        <w:rPr>
          <w:b/>
          <w:iCs/>
          <w:color w:val="333333"/>
          <w:bdr w:val="none" w:sz="0" w:space="0" w:color="auto" w:frame="1"/>
        </w:rPr>
      </w:pPr>
      <w:r w:rsidRPr="00932B8E">
        <w:rPr>
          <w:b/>
          <w:iCs/>
          <w:color w:val="333333"/>
          <w:bdr w:val="none" w:sz="0" w:space="0" w:color="auto" w:frame="1"/>
        </w:rPr>
        <w:t xml:space="preserve">с Постановлением Администрации </w:t>
      </w:r>
      <w:r>
        <w:rPr>
          <w:b/>
          <w:iCs/>
          <w:color w:val="333333"/>
          <w:bdr w:val="none" w:sz="0" w:space="0" w:color="auto" w:frame="1"/>
        </w:rPr>
        <w:t>Вершино-Тейского поссовета</w:t>
      </w:r>
    </w:p>
    <w:p w:rsidR="00932B8E" w:rsidRPr="00932B8E" w:rsidRDefault="00932B8E" w:rsidP="00932B8E">
      <w:pPr>
        <w:pStyle w:val="ab"/>
        <w:shd w:val="clear" w:color="auto" w:fill="FFFFFF"/>
        <w:spacing w:after="0"/>
        <w:ind w:firstLine="567"/>
        <w:jc w:val="center"/>
        <w:textAlignment w:val="top"/>
        <w:rPr>
          <w:iCs/>
          <w:color w:val="333333"/>
          <w:bdr w:val="none" w:sz="0" w:space="0" w:color="auto" w:frame="1"/>
        </w:rPr>
      </w:pPr>
      <w:r w:rsidRPr="00932B8E">
        <w:rPr>
          <w:b/>
          <w:iCs/>
          <w:color w:val="333333"/>
          <w:bdr w:val="none" w:sz="0" w:space="0" w:color="auto" w:frame="1"/>
        </w:rPr>
        <w:t xml:space="preserve">№ </w:t>
      </w:r>
      <w:r>
        <w:rPr>
          <w:b/>
          <w:iCs/>
          <w:color w:val="333333"/>
          <w:bdr w:val="none" w:sz="0" w:space="0" w:color="auto" w:frame="1"/>
        </w:rPr>
        <w:t xml:space="preserve">96-п </w:t>
      </w:r>
      <w:r w:rsidRPr="00932B8E">
        <w:rPr>
          <w:b/>
          <w:iCs/>
          <w:color w:val="333333"/>
          <w:bdr w:val="none" w:sz="0" w:space="0" w:color="auto" w:frame="1"/>
        </w:rPr>
        <w:t>от</w:t>
      </w:r>
      <w:r>
        <w:rPr>
          <w:b/>
          <w:iCs/>
          <w:color w:val="333333"/>
          <w:bdr w:val="none" w:sz="0" w:space="0" w:color="auto" w:frame="1"/>
        </w:rPr>
        <w:t xml:space="preserve"> 02.06.2020г.</w:t>
      </w:r>
      <w:r w:rsidRPr="00932B8E">
        <w:rPr>
          <w:b/>
          <w:iCs/>
          <w:color w:val="333333"/>
          <w:bdr w:val="none" w:sz="0" w:space="0" w:color="auto" w:frame="1"/>
        </w:rPr>
        <w:t xml:space="preserve"> </w:t>
      </w:r>
    </w:p>
    <w:p w:rsidR="00932B8E" w:rsidRPr="00932B8E" w:rsidRDefault="00932B8E" w:rsidP="00932B8E">
      <w:pPr>
        <w:pStyle w:val="ab"/>
        <w:shd w:val="clear" w:color="auto" w:fill="FFFFFF"/>
        <w:spacing w:after="0"/>
        <w:ind w:firstLine="567"/>
        <w:jc w:val="center"/>
        <w:textAlignment w:val="top"/>
        <w:rPr>
          <w:color w:val="333333"/>
        </w:rPr>
      </w:pPr>
    </w:p>
    <w:tbl>
      <w:tblPr>
        <w:tblStyle w:val="ad"/>
        <w:tblW w:w="0" w:type="auto"/>
        <w:tblLook w:val="04A0"/>
      </w:tblPr>
      <w:tblGrid>
        <w:gridCol w:w="1193"/>
        <w:gridCol w:w="2296"/>
        <w:gridCol w:w="3212"/>
        <w:gridCol w:w="1176"/>
        <w:gridCol w:w="1694"/>
      </w:tblGrid>
      <w:tr w:rsidR="00932B8E" w:rsidRPr="00932B8E" w:rsidTr="00932B8E">
        <w:tc>
          <w:tcPr>
            <w:tcW w:w="1193" w:type="dxa"/>
          </w:tcPr>
          <w:p w:rsidR="00932B8E" w:rsidRPr="00932B8E" w:rsidRDefault="00932B8E" w:rsidP="007629F8">
            <w:pPr>
              <w:pStyle w:val="ac"/>
              <w:ind w:firstLine="567"/>
              <w:rPr>
                <w:sz w:val="24"/>
                <w:szCs w:val="24"/>
              </w:rPr>
            </w:pPr>
            <w:r w:rsidRPr="00932B8E">
              <w:rPr>
                <w:sz w:val="24"/>
                <w:szCs w:val="24"/>
              </w:rPr>
              <w:t>№№</w:t>
            </w:r>
          </w:p>
        </w:tc>
        <w:tc>
          <w:tcPr>
            <w:tcW w:w="2296" w:type="dxa"/>
          </w:tcPr>
          <w:p w:rsidR="00932B8E" w:rsidRPr="00932B8E" w:rsidRDefault="00932B8E" w:rsidP="007629F8">
            <w:pPr>
              <w:pStyle w:val="ac"/>
              <w:ind w:firstLine="567"/>
              <w:rPr>
                <w:sz w:val="24"/>
                <w:szCs w:val="24"/>
              </w:rPr>
            </w:pPr>
            <w:r w:rsidRPr="00932B8E">
              <w:rPr>
                <w:sz w:val="24"/>
                <w:szCs w:val="24"/>
              </w:rPr>
              <w:t>Должность</w:t>
            </w:r>
          </w:p>
        </w:tc>
        <w:tc>
          <w:tcPr>
            <w:tcW w:w="3212" w:type="dxa"/>
          </w:tcPr>
          <w:p w:rsidR="00932B8E" w:rsidRPr="00932B8E" w:rsidRDefault="00932B8E" w:rsidP="007629F8">
            <w:pPr>
              <w:pStyle w:val="ac"/>
              <w:ind w:firstLine="567"/>
              <w:rPr>
                <w:sz w:val="24"/>
                <w:szCs w:val="24"/>
              </w:rPr>
            </w:pPr>
            <w:r w:rsidRPr="00932B8E">
              <w:rPr>
                <w:sz w:val="24"/>
                <w:szCs w:val="24"/>
              </w:rPr>
              <w:t>Ф.И.О. сотрудника</w:t>
            </w:r>
          </w:p>
        </w:tc>
        <w:tc>
          <w:tcPr>
            <w:tcW w:w="1176" w:type="dxa"/>
          </w:tcPr>
          <w:p w:rsidR="00932B8E" w:rsidRPr="00932B8E" w:rsidRDefault="00932B8E" w:rsidP="00932B8E">
            <w:pPr>
              <w:pStyle w:val="ac"/>
              <w:rPr>
                <w:sz w:val="24"/>
                <w:szCs w:val="24"/>
              </w:rPr>
            </w:pPr>
            <w:r w:rsidRPr="00932B8E">
              <w:rPr>
                <w:sz w:val="24"/>
                <w:szCs w:val="24"/>
              </w:rPr>
              <w:t>дата</w:t>
            </w:r>
          </w:p>
        </w:tc>
        <w:tc>
          <w:tcPr>
            <w:tcW w:w="1694" w:type="dxa"/>
          </w:tcPr>
          <w:p w:rsidR="00932B8E" w:rsidRPr="00932B8E" w:rsidRDefault="00932B8E" w:rsidP="00932B8E">
            <w:pPr>
              <w:pStyle w:val="ac"/>
              <w:rPr>
                <w:sz w:val="24"/>
                <w:szCs w:val="24"/>
              </w:rPr>
            </w:pPr>
            <w:r w:rsidRPr="00932B8E">
              <w:rPr>
                <w:sz w:val="24"/>
                <w:szCs w:val="24"/>
              </w:rPr>
              <w:t>роспись</w:t>
            </w:r>
          </w:p>
        </w:tc>
      </w:tr>
      <w:tr w:rsidR="00932B8E" w:rsidRPr="00932B8E" w:rsidTr="00932B8E">
        <w:tc>
          <w:tcPr>
            <w:tcW w:w="1193" w:type="dxa"/>
          </w:tcPr>
          <w:p w:rsidR="00932B8E" w:rsidRPr="00932B8E" w:rsidRDefault="00932B8E" w:rsidP="007629F8">
            <w:pPr>
              <w:pStyle w:val="ac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932B8E" w:rsidRPr="00932B8E" w:rsidRDefault="00932B8E" w:rsidP="00932B8E">
            <w:pPr>
              <w:pStyle w:val="ac"/>
              <w:rPr>
                <w:sz w:val="24"/>
                <w:szCs w:val="24"/>
              </w:rPr>
            </w:pPr>
            <w:r w:rsidRPr="00932B8E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ООО «Комфорт</w:t>
            </w:r>
            <w:r w:rsidRPr="00932B8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212" w:type="dxa"/>
          </w:tcPr>
          <w:p w:rsidR="00932B8E" w:rsidRPr="00932B8E" w:rsidRDefault="00932B8E" w:rsidP="007629F8">
            <w:pPr>
              <w:pStyle w:val="ac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Ю.Г</w:t>
            </w:r>
          </w:p>
        </w:tc>
        <w:tc>
          <w:tcPr>
            <w:tcW w:w="1176" w:type="dxa"/>
          </w:tcPr>
          <w:p w:rsidR="00932B8E" w:rsidRPr="00932B8E" w:rsidRDefault="00932B8E" w:rsidP="007629F8">
            <w:pPr>
              <w:pStyle w:val="ac"/>
              <w:ind w:firstLine="567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32B8E" w:rsidRPr="00932B8E" w:rsidRDefault="00932B8E" w:rsidP="007629F8">
            <w:pPr>
              <w:pStyle w:val="ac"/>
              <w:ind w:firstLine="567"/>
              <w:rPr>
                <w:sz w:val="24"/>
                <w:szCs w:val="24"/>
              </w:rPr>
            </w:pPr>
          </w:p>
        </w:tc>
      </w:tr>
      <w:tr w:rsidR="00932B8E" w:rsidRPr="00932B8E" w:rsidTr="00932B8E">
        <w:tc>
          <w:tcPr>
            <w:tcW w:w="1193" w:type="dxa"/>
          </w:tcPr>
          <w:p w:rsidR="00932B8E" w:rsidRPr="00932B8E" w:rsidRDefault="00932B8E" w:rsidP="007629F8">
            <w:pPr>
              <w:pStyle w:val="ac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932B8E" w:rsidRPr="00932B8E" w:rsidRDefault="00932B8E" w:rsidP="00932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</w:t>
            </w:r>
            <w:r w:rsidRPr="00932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Вершино-Тейского ПОМ</w:t>
            </w:r>
          </w:p>
          <w:p w:rsidR="00932B8E" w:rsidRPr="00932B8E" w:rsidRDefault="00932B8E" w:rsidP="007629F8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:rsidR="00932B8E" w:rsidRPr="00932B8E" w:rsidRDefault="00932B8E" w:rsidP="007629F8">
            <w:pPr>
              <w:pStyle w:val="ac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Юнкгейм Л.А.</w:t>
            </w:r>
            <w:r w:rsidRPr="00932B8E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176" w:type="dxa"/>
          </w:tcPr>
          <w:p w:rsidR="00932B8E" w:rsidRPr="00932B8E" w:rsidRDefault="00932B8E" w:rsidP="007629F8">
            <w:pPr>
              <w:pStyle w:val="ac"/>
              <w:ind w:firstLine="567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32B8E" w:rsidRPr="00932B8E" w:rsidRDefault="00932B8E" w:rsidP="007629F8">
            <w:pPr>
              <w:pStyle w:val="ac"/>
              <w:ind w:firstLine="567"/>
              <w:rPr>
                <w:sz w:val="24"/>
                <w:szCs w:val="24"/>
              </w:rPr>
            </w:pPr>
          </w:p>
        </w:tc>
      </w:tr>
      <w:tr w:rsidR="00932B8E" w:rsidRPr="00932B8E" w:rsidTr="00932B8E">
        <w:tc>
          <w:tcPr>
            <w:tcW w:w="1193" w:type="dxa"/>
          </w:tcPr>
          <w:p w:rsidR="00932B8E" w:rsidRPr="00932B8E" w:rsidRDefault="00932B8E" w:rsidP="007629F8">
            <w:pPr>
              <w:pStyle w:val="ac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932B8E" w:rsidRPr="00932B8E" w:rsidRDefault="00932B8E" w:rsidP="007629F8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ПЧ-4</w:t>
            </w:r>
          </w:p>
        </w:tc>
        <w:tc>
          <w:tcPr>
            <w:tcW w:w="3212" w:type="dxa"/>
          </w:tcPr>
          <w:p w:rsidR="00932B8E" w:rsidRPr="00932B8E" w:rsidRDefault="00932B8E" w:rsidP="007629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Табаев А.А.</w:t>
            </w:r>
          </w:p>
        </w:tc>
        <w:tc>
          <w:tcPr>
            <w:tcW w:w="1176" w:type="dxa"/>
          </w:tcPr>
          <w:p w:rsidR="00932B8E" w:rsidRPr="00932B8E" w:rsidRDefault="00932B8E" w:rsidP="007629F8">
            <w:pPr>
              <w:pStyle w:val="ac"/>
              <w:ind w:firstLine="567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32B8E" w:rsidRPr="00932B8E" w:rsidRDefault="00932B8E" w:rsidP="007629F8">
            <w:pPr>
              <w:pStyle w:val="ac"/>
              <w:ind w:firstLine="567"/>
              <w:rPr>
                <w:sz w:val="24"/>
                <w:szCs w:val="24"/>
              </w:rPr>
            </w:pPr>
          </w:p>
        </w:tc>
      </w:tr>
    </w:tbl>
    <w:p w:rsidR="00932B8E" w:rsidRPr="00932B8E" w:rsidRDefault="00932B8E" w:rsidP="00932B8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32B8E" w:rsidRPr="00932B8E" w:rsidRDefault="00932B8E" w:rsidP="00932B8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7DB0" w:rsidRPr="00932B8E" w:rsidRDefault="000C06FD">
      <w:pPr>
        <w:rPr>
          <w:rFonts w:ascii="Times New Roman" w:hAnsi="Times New Roman" w:cs="Times New Roman"/>
          <w:sz w:val="24"/>
          <w:szCs w:val="24"/>
        </w:rPr>
      </w:pPr>
    </w:p>
    <w:sectPr w:rsidR="00F27DB0" w:rsidRPr="00932B8E" w:rsidSect="0055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6FD" w:rsidRDefault="000C06FD" w:rsidP="00C96E17">
      <w:pPr>
        <w:spacing w:after="0" w:line="240" w:lineRule="auto"/>
      </w:pPr>
      <w:r>
        <w:separator/>
      </w:r>
    </w:p>
  </w:endnote>
  <w:endnote w:type="continuationSeparator" w:id="1">
    <w:p w:rsidR="000C06FD" w:rsidRDefault="000C06FD" w:rsidP="00C9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6FD" w:rsidRDefault="000C06FD" w:rsidP="00C96E17">
      <w:pPr>
        <w:spacing w:after="0" w:line="240" w:lineRule="auto"/>
      </w:pPr>
      <w:r>
        <w:separator/>
      </w:r>
    </w:p>
  </w:footnote>
  <w:footnote w:type="continuationSeparator" w:id="1">
    <w:p w:rsidR="000C06FD" w:rsidRDefault="000C06FD" w:rsidP="00C96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2FE2"/>
    <w:multiLevelType w:val="hybridMultilevel"/>
    <w:tmpl w:val="D4CE9AE0"/>
    <w:lvl w:ilvl="0" w:tplc="23143DD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B31A1C"/>
    <w:multiLevelType w:val="hybridMultilevel"/>
    <w:tmpl w:val="1A6636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850A6"/>
    <w:multiLevelType w:val="hybridMultilevel"/>
    <w:tmpl w:val="74A45C96"/>
    <w:lvl w:ilvl="0" w:tplc="7756B1B4">
      <w:start w:val="1"/>
      <w:numFmt w:val="decimal"/>
      <w:suff w:val="space"/>
      <w:lvlText w:val="%1."/>
      <w:lvlJc w:val="left"/>
      <w:pPr>
        <w:ind w:left="143" w:firstLine="567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994B5E"/>
    <w:multiLevelType w:val="hybridMultilevel"/>
    <w:tmpl w:val="E4CE448A"/>
    <w:lvl w:ilvl="0" w:tplc="CFFEB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8D4CE4"/>
    <w:multiLevelType w:val="hybridMultilevel"/>
    <w:tmpl w:val="74A45C96"/>
    <w:lvl w:ilvl="0" w:tplc="7756B1B4">
      <w:start w:val="1"/>
      <w:numFmt w:val="decimal"/>
      <w:suff w:val="space"/>
      <w:lvlText w:val="%1."/>
      <w:lvlJc w:val="left"/>
      <w:pPr>
        <w:ind w:left="143" w:firstLine="567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722"/>
    <w:rsid w:val="000C06FD"/>
    <w:rsid w:val="00126CE0"/>
    <w:rsid w:val="0055331A"/>
    <w:rsid w:val="008B3369"/>
    <w:rsid w:val="008D5C9E"/>
    <w:rsid w:val="00932B8E"/>
    <w:rsid w:val="00941B55"/>
    <w:rsid w:val="00C96E17"/>
    <w:rsid w:val="00F526B1"/>
    <w:rsid w:val="00F73D15"/>
    <w:rsid w:val="00F83722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6E17"/>
  </w:style>
  <w:style w:type="paragraph" w:styleId="a5">
    <w:name w:val="footer"/>
    <w:basedOn w:val="a"/>
    <w:link w:val="a6"/>
    <w:uiPriority w:val="99"/>
    <w:semiHidden/>
    <w:unhideWhenUsed/>
    <w:rsid w:val="00C9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6E17"/>
  </w:style>
  <w:style w:type="paragraph" w:styleId="a7">
    <w:name w:val="List Paragraph"/>
    <w:basedOn w:val="a"/>
    <w:uiPriority w:val="34"/>
    <w:qFormat/>
    <w:rsid w:val="00FF7C90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ar-SA"/>
    </w:rPr>
  </w:style>
  <w:style w:type="paragraph" w:styleId="a8">
    <w:name w:val="Body Text"/>
    <w:basedOn w:val="a"/>
    <w:link w:val="a9"/>
    <w:rsid w:val="00932B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32B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932B8E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932B8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32B8E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ad">
    <w:name w:val="Table Grid"/>
    <w:basedOn w:val="a1"/>
    <w:uiPriority w:val="39"/>
    <w:rsid w:val="0093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SkkmSvcApMAeeblI5rSZPzvB4nGp1dWGTRqYnhbv9+Q=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rcN15EPTKO8vdhnY01a1EhCc6dolRSFRaFZXzXbmODuBPNaitK0v7SCBnp4xlbCH
/7ohr++kShugnk8geR3AWA==</SignatureValue>
  <KeyInfo>
    <X509Data>
      <X509Certificate>MIIOOjCCDeegAwIBAgIQcW4rAIaqpKNPJcRgja9spjAKBggqhQMHAQEDAjCCAYcx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l9Ce0KAiMB4XDTE5MDcxMDAyMjgwOFoXDTIwMTAxMDAyMjgwOFowggJ3MSUwIwYD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eDQudGVuc29yLnJ1L3RlbnNvcmNhLTIwMThfY3BfZ29zdDIwMTIvY2VydGVucm9s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0Y/Qt9GMINCg0L7RgdGB0LjQuIILAIAapbMAAAAAADEwHQYDVR0OBBYEFKQKdEKe
RySDSHmE4akBQeob4hpAMAoGCCqFAwcBAQMCA0EArF/srRswCD3MQsSV2WIL3gr1
Co3DKSyQZZy+WrjQq7eUX6n38pNGIZ1ArWlGUOmwqY1+AhW7ULNIQBCw4I3F7w==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wex515jru1rqxu+dk6H3ThevSGk=</DigestValue>
      </Reference>
      <Reference URI="/word/endnotes.xml?ContentType=application/vnd.openxmlformats-officedocument.wordprocessingml.endnotes+xml">
        <DigestMethod Algorithm="http://www.w3.org/2000/09/xmldsig#sha1"/>
        <DigestValue>B6jvt6F+WsEtZawBT4NpPKuRDpk=</DigestValue>
      </Reference>
      <Reference URI="/word/fontTable.xml?ContentType=application/vnd.openxmlformats-officedocument.wordprocessingml.fontTable+xml">
        <DigestMethod Algorithm="http://www.w3.org/2000/09/xmldsig#sha1"/>
        <DigestValue>ihcHGl3aaw8CSGkZq6D7viRAsT8=</DigestValue>
      </Reference>
      <Reference URI="/word/footnotes.xml?ContentType=application/vnd.openxmlformats-officedocument.wordprocessingml.footnotes+xml">
        <DigestMethod Algorithm="http://www.w3.org/2000/09/xmldsig#sha1"/>
        <DigestValue>Q6Tg7F8tQeJI+jWzUl+gjHEbCpY=</DigestValue>
      </Reference>
      <Reference URI="/word/numbering.xml?ContentType=application/vnd.openxmlformats-officedocument.wordprocessingml.numbering+xml">
        <DigestMethod Algorithm="http://www.w3.org/2000/09/xmldsig#sha1"/>
        <DigestValue>7oLguRx/Ill3ppVSO4d4tEf1zt8=</DigestValue>
      </Reference>
      <Reference URI="/word/settings.xml?ContentType=application/vnd.openxmlformats-officedocument.wordprocessingml.settings+xml">
        <DigestMethod Algorithm="http://www.w3.org/2000/09/xmldsig#sha1"/>
        <DigestValue>qKDYyRcMpDZMHiR/VAqrNfHk7/Q=</DigestValue>
      </Reference>
      <Reference URI="/word/styles.xml?ContentType=application/vnd.openxmlformats-officedocument.wordprocessingml.styles+xml">
        <DigestMethod Algorithm="http://www.w3.org/2000/09/xmldsig#sha1"/>
        <DigestValue>hKQeree2TLhEmrNizv5/isRCj9M=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WYcb7DzQuGrfKZy3E2sqWo5ufFI=</DigestValue>
      </Reference>
    </Manifest>
    <SignatureProperties>
      <SignatureProperty Id="idSignatureTime" Target="#idPackageSignature">
        <mdssi:SignatureTime>
          <mdssi:Format>YYYY-MM-DDThh:mm:ssTZD</mdssi:Format>
          <mdssi:Value>2020-06-18T09:06:45Z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Постнов</dc:creator>
  <cp:lastModifiedBy>Aiex</cp:lastModifiedBy>
  <cp:revision>2</cp:revision>
  <cp:lastPrinted>2020-06-04T04:07:00Z</cp:lastPrinted>
  <dcterms:created xsi:type="dcterms:W3CDTF">2020-06-04T04:08:00Z</dcterms:created>
  <dcterms:modified xsi:type="dcterms:W3CDTF">2020-06-04T04:08:00Z</dcterms:modified>
</cp:coreProperties>
</file>