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92"/>
        <w:tblW w:w="10600" w:type="dxa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D91057" w:rsidRPr="00746D06" w:rsidTr="00AC0C23">
        <w:trPr>
          <w:cantSplit/>
          <w:trHeight w:val="1477"/>
        </w:trPr>
        <w:tc>
          <w:tcPr>
            <w:tcW w:w="5585" w:type="dxa"/>
          </w:tcPr>
          <w:p w:rsidR="00D91057" w:rsidRPr="00FE2887" w:rsidRDefault="00D91057" w:rsidP="00AC0C2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РОССИЙСКАЯ ФЕДЕРАЦИЯ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91057" w:rsidRPr="00FE2887" w:rsidRDefault="00D91057" w:rsidP="00AC0C23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РОССИЯ ФЕДЕРАЦИЯЗЫ</w:t>
            </w:r>
          </w:p>
          <w:p w:rsidR="00D91057" w:rsidRPr="00FE2887" w:rsidRDefault="00D91057" w:rsidP="00AC0C23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D91057" w:rsidRPr="00FE2887" w:rsidRDefault="00D91057" w:rsidP="00AC0C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УСТА</w:t>
            </w: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F</w:t>
            </w:r>
            <w:r w:rsidRPr="00FE28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D91057" w:rsidRPr="00FE2887" w:rsidRDefault="00D91057" w:rsidP="00AC0C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91057" w:rsidRPr="00FE2887" w:rsidRDefault="00D91057" w:rsidP="00D9105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E288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75997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7599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7599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г.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  рп Вершина </w:t>
      </w:r>
      <w:proofErr w:type="spellStart"/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>Тёи</w:t>
      </w:r>
      <w:proofErr w:type="spellEnd"/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D75997">
        <w:rPr>
          <w:rFonts w:ascii="Times New Roman" w:eastAsia="Times New Roman" w:hAnsi="Times New Roman"/>
          <w:sz w:val="26"/>
          <w:szCs w:val="26"/>
          <w:lang w:eastAsia="ru-RU"/>
        </w:rPr>
        <w:t>54/1</w:t>
      </w:r>
      <w:r w:rsidRPr="00FE2887">
        <w:rPr>
          <w:rFonts w:ascii="Times New Roman" w:eastAsia="Times New Roman" w:hAnsi="Times New Roman"/>
          <w:sz w:val="26"/>
          <w:szCs w:val="26"/>
          <w:lang w:eastAsia="ru-RU"/>
        </w:rPr>
        <w:t>-п</w:t>
      </w:r>
    </w:p>
    <w:p w:rsidR="00D91057" w:rsidRPr="00FE2887" w:rsidRDefault="00D91057" w:rsidP="00D9105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1057" w:rsidRPr="00C15C5A" w:rsidRDefault="00D91057" w:rsidP="00D91057">
      <w:pPr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   регистрации   устава  территориального</w:t>
      </w:r>
    </w:p>
    <w:p w:rsidR="00D91057" w:rsidRPr="00C15C5A" w:rsidRDefault="00D91057" w:rsidP="00D91057">
      <w:pPr>
        <w:spacing w:after="0" w:line="240" w:lineRule="atLeast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 w:rsidR="00D75997">
        <w:rPr>
          <w:rFonts w:ascii="Times New Roman" w:hAnsi="Times New Roman"/>
          <w:b/>
          <w:sz w:val="26"/>
          <w:szCs w:val="26"/>
        </w:rPr>
        <w:t>Уютный двор</w:t>
      </w:r>
      <w:r w:rsidRPr="00C15C5A">
        <w:rPr>
          <w:rFonts w:ascii="Times New Roman" w:hAnsi="Times New Roman"/>
          <w:b/>
          <w:sz w:val="26"/>
          <w:szCs w:val="26"/>
        </w:rPr>
        <w:t xml:space="preserve">» 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Вершино-Тейского  поссовета  Аскизского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15C5A">
        <w:rPr>
          <w:rFonts w:ascii="Times New Roman" w:hAnsi="Times New Roman"/>
          <w:b/>
          <w:sz w:val="26"/>
          <w:szCs w:val="26"/>
        </w:rPr>
        <w:t xml:space="preserve">района </w:t>
      </w:r>
    </w:p>
    <w:p w:rsidR="00D91057" w:rsidRPr="00C15C5A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15C5A">
        <w:rPr>
          <w:rFonts w:ascii="Times New Roman" w:hAnsi="Times New Roman"/>
          <w:b/>
          <w:sz w:val="26"/>
          <w:szCs w:val="26"/>
        </w:rPr>
        <w:t>Республики Хакасия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2887">
        <w:rPr>
          <w:rFonts w:ascii="Times New Roman" w:hAnsi="Times New Roman"/>
          <w:b/>
          <w:sz w:val="26"/>
          <w:szCs w:val="26"/>
        </w:rPr>
        <w:t xml:space="preserve"> </w:t>
      </w:r>
    </w:p>
    <w:p w:rsidR="00D91057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7E7B">
        <w:rPr>
          <w:rFonts w:ascii="Times New Roman" w:hAnsi="Times New Roman"/>
          <w:sz w:val="26"/>
          <w:szCs w:val="26"/>
        </w:rPr>
        <w:t>Руководствуясь ст. 27 Федерального  закона «Об общих принципах организации местного самоуправления в Росси</w:t>
      </w:r>
      <w:r>
        <w:rPr>
          <w:rFonts w:ascii="Times New Roman" w:hAnsi="Times New Roman"/>
          <w:sz w:val="26"/>
          <w:szCs w:val="26"/>
        </w:rPr>
        <w:t xml:space="preserve">йской Федерации» от 06.10.2003  № 131-ФЗ, </w:t>
      </w:r>
      <w:r w:rsidRPr="00837E7B">
        <w:rPr>
          <w:rFonts w:ascii="Times New Roman" w:hAnsi="Times New Roman"/>
          <w:sz w:val="26"/>
          <w:szCs w:val="26"/>
        </w:rPr>
        <w:t xml:space="preserve">Решением Совета депутатов </w:t>
      </w:r>
      <w:r>
        <w:rPr>
          <w:rFonts w:ascii="Times New Roman" w:hAnsi="Times New Roman"/>
          <w:sz w:val="26"/>
          <w:szCs w:val="26"/>
        </w:rPr>
        <w:t xml:space="preserve">№109-17 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 xml:space="preserve">21.02.2017 </w:t>
      </w:r>
      <w:r w:rsidRPr="00837E7B">
        <w:rPr>
          <w:rFonts w:ascii="Times New Roman" w:hAnsi="Times New Roman"/>
          <w:sz w:val="26"/>
          <w:szCs w:val="26"/>
        </w:rPr>
        <w:t>года  «Об утверждении  Положения о территориальн</w:t>
      </w:r>
      <w:r>
        <w:rPr>
          <w:rFonts w:ascii="Times New Roman" w:hAnsi="Times New Roman"/>
          <w:sz w:val="26"/>
          <w:szCs w:val="26"/>
        </w:rPr>
        <w:t>ом общественном самоуправлении 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Решением Совета депутатов № </w:t>
      </w:r>
      <w:r>
        <w:rPr>
          <w:rFonts w:ascii="Times New Roman" w:hAnsi="Times New Roman"/>
          <w:sz w:val="26"/>
          <w:szCs w:val="26"/>
        </w:rPr>
        <w:t>110-17</w:t>
      </w:r>
      <w:r w:rsidRPr="00837E7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21.02.2017 года  «Об утверждении Порядка регистрации устава</w:t>
      </w:r>
      <w:r w:rsidRPr="00837E7B">
        <w:rPr>
          <w:rFonts w:ascii="Times New Roman" w:hAnsi="Times New Roman"/>
          <w:sz w:val="26"/>
          <w:szCs w:val="26"/>
        </w:rPr>
        <w:t xml:space="preserve"> территориально</w:t>
      </w:r>
      <w:r>
        <w:rPr>
          <w:rFonts w:ascii="Times New Roman" w:hAnsi="Times New Roman"/>
          <w:sz w:val="26"/>
          <w:szCs w:val="26"/>
        </w:rPr>
        <w:t>го общественного самоуправления</w:t>
      </w:r>
      <w:r w:rsidRPr="00837E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территории муниципального образования Вершино-Тейский поссовет</w:t>
      </w:r>
      <w:r w:rsidRPr="00837E7B">
        <w:rPr>
          <w:rFonts w:ascii="Times New Roman" w:hAnsi="Times New Roman"/>
          <w:sz w:val="26"/>
          <w:szCs w:val="26"/>
        </w:rPr>
        <w:t xml:space="preserve">», </w:t>
      </w:r>
      <w:r w:rsidRPr="00326288">
        <w:rPr>
          <w:rFonts w:ascii="Times New Roman" w:eastAsia="Times New Roman" w:hAnsi="Times New Roman"/>
          <w:sz w:val="26"/>
          <w:szCs w:val="26"/>
          <w:lang w:eastAsia="ru-RU"/>
        </w:rPr>
        <w:t>Уставом муниципального образования Вершино-Тейский поссовет от 26.02.2006г.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Администрация Вершино-Тейского поссовета </w:t>
      </w:r>
      <w:r w:rsidRPr="004005FA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1057" w:rsidRPr="00326288" w:rsidRDefault="00D91057" w:rsidP="00D910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 Зарегистрировать </w:t>
      </w:r>
      <w:proofErr w:type="gramStart"/>
      <w:r>
        <w:rPr>
          <w:rFonts w:ascii="Times New Roman" w:hAnsi="Times New Roman"/>
          <w:sz w:val="26"/>
          <w:szCs w:val="26"/>
        </w:rPr>
        <w:t>у</w:t>
      </w:r>
      <w:r w:rsidRPr="00837E7B">
        <w:rPr>
          <w:rFonts w:ascii="Times New Roman" w:hAnsi="Times New Roman"/>
          <w:sz w:val="26"/>
          <w:szCs w:val="26"/>
        </w:rPr>
        <w:t>став  территориального</w:t>
      </w:r>
      <w:proofErr w:type="gramEnd"/>
      <w:r w:rsidRPr="00837E7B">
        <w:rPr>
          <w:rFonts w:ascii="Times New Roman" w:hAnsi="Times New Roman"/>
          <w:sz w:val="26"/>
          <w:szCs w:val="26"/>
        </w:rPr>
        <w:t xml:space="preserve"> общественного самоуправления «</w:t>
      </w:r>
      <w:r w:rsidR="00D75997">
        <w:rPr>
          <w:rFonts w:ascii="Times New Roman" w:hAnsi="Times New Roman"/>
          <w:sz w:val="26"/>
          <w:szCs w:val="26"/>
        </w:rPr>
        <w:t>Уютный двор</w:t>
      </w:r>
      <w:r w:rsidRPr="00837E7B">
        <w:rPr>
          <w:rFonts w:ascii="Times New Roman" w:hAnsi="Times New Roman"/>
          <w:sz w:val="26"/>
          <w:szCs w:val="26"/>
        </w:rPr>
        <w:t xml:space="preserve">» </w:t>
      </w:r>
      <w:r w:rsidRPr="00451C5C">
        <w:rPr>
          <w:rFonts w:ascii="Times New Roman" w:hAnsi="Times New Roman"/>
          <w:sz w:val="26"/>
          <w:szCs w:val="26"/>
        </w:rPr>
        <w:t xml:space="preserve">Вершино-Тейского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поссовета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1C5C">
        <w:rPr>
          <w:rFonts w:ascii="Times New Roman" w:hAnsi="Times New Roman"/>
          <w:sz w:val="26"/>
          <w:szCs w:val="26"/>
        </w:rPr>
        <w:t>Аскизского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451C5C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837E7B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Внести запись в Реестр уставов территориального </w:t>
      </w:r>
      <w:r w:rsidRPr="00837E7B">
        <w:rPr>
          <w:rFonts w:ascii="Times New Roman" w:hAnsi="Times New Roman"/>
          <w:sz w:val="26"/>
          <w:szCs w:val="26"/>
        </w:rPr>
        <w:t>общественного самоуправления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Вершино-Тейского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 xml:space="preserve">поссовета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Аскизского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1C5C">
        <w:rPr>
          <w:rFonts w:ascii="Times New Roman" w:hAnsi="Times New Roman"/>
          <w:sz w:val="26"/>
          <w:szCs w:val="26"/>
        </w:rPr>
        <w:t>района Республики Хакасия</w:t>
      </w:r>
      <w:r>
        <w:rPr>
          <w:rFonts w:ascii="Times New Roman" w:hAnsi="Times New Roman"/>
          <w:sz w:val="26"/>
          <w:szCs w:val="26"/>
        </w:rPr>
        <w:t>.</w:t>
      </w:r>
    </w:p>
    <w:p w:rsidR="00D91057" w:rsidRPr="00C15C5A" w:rsidRDefault="00D91057" w:rsidP="00D910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C15C5A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</w:t>
      </w:r>
      <w:r>
        <w:rPr>
          <w:rFonts w:ascii="Times New Roman" w:hAnsi="Times New Roman"/>
          <w:sz w:val="26"/>
          <w:szCs w:val="26"/>
        </w:rPr>
        <w:t>.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Pr="00FE288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FE28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Вершино-Тейского постановления                                           Г.Н. Елистратова</w:t>
      </w: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1057" w:rsidRDefault="00D91057" w:rsidP="00D91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6B53" w:rsidRDefault="00F06B53"/>
    <w:sectPr w:rsidR="00F06B53" w:rsidSect="00F0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057"/>
    <w:rsid w:val="00D75997"/>
    <w:rsid w:val="00D91057"/>
    <w:rsid w:val="00F06B53"/>
    <w:rsid w:val="00F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EBA6"/>
  <w15:docId w15:val="{893D602C-ECCA-4C23-AC6D-A4DF654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4</cp:revision>
  <cp:lastPrinted>2023-07-20T01:30:00Z</cp:lastPrinted>
  <dcterms:created xsi:type="dcterms:W3CDTF">2021-09-09T01:56:00Z</dcterms:created>
  <dcterms:modified xsi:type="dcterms:W3CDTF">2023-07-20T02:01:00Z</dcterms:modified>
</cp:coreProperties>
</file>