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Layout w:type="fixed"/>
        <w:tblLook w:val="0000"/>
      </w:tblPr>
      <w:tblGrid>
        <w:gridCol w:w="5020"/>
        <w:gridCol w:w="5015"/>
      </w:tblGrid>
      <w:tr w:rsidR="007A38A4" w:rsidRPr="009A7844" w:rsidTr="00AB186B">
        <w:trPr>
          <w:cantSplit/>
          <w:trHeight w:val="1477"/>
        </w:trPr>
        <w:tc>
          <w:tcPr>
            <w:tcW w:w="5020" w:type="dxa"/>
          </w:tcPr>
          <w:p w:rsidR="007A38A4" w:rsidRPr="007A38A4" w:rsidRDefault="007A38A4" w:rsidP="007A38A4">
            <w:pPr>
              <w:framePr w:h="2257" w:hRule="exact" w:hSpace="180" w:wrap="around" w:vAnchor="page" w:hAnchor="page" w:x="1369" w:y="745"/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A4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7A38A4" w:rsidRPr="007A38A4" w:rsidRDefault="007A38A4" w:rsidP="007A38A4">
            <w:pPr>
              <w:framePr w:h="2257" w:hRule="exact" w:hSpace="180" w:wrap="around" w:vAnchor="page" w:hAnchor="page" w:x="1369" w:y="745"/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A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7A38A4" w:rsidRPr="007A38A4" w:rsidRDefault="007A38A4" w:rsidP="007A38A4">
            <w:pPr>
              <w:framePr w:h="2257" w:hRule="exact" w:hSpace="180" w:wrap="around" w:vAnchor="page" w:hAnchor="page" w:x="1369" w:y="745"/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A4">
              <w:rPr>
                <w:rFonts w:ascii="Times New Roman" w:hAnsi="Times New Roman" w:cs="Times New Roman"/>
                <w:b/>
                <w:sz w:val="24"/>
                <w:szCs w:val="24"/>
              </w:rPr>
              <w:t>АСКИЗСКИЙ РАЙОН</w:t>
            </w:r>
          </w:p>
          <w:p w:rsidR="007A38A4" w:rsidRPr="007A38A4" w:rsidRDefault="007A38A4" w:rsidP="007A38A4">
            <w:pPr>
              <w:framePr w:h="2257" w:hRule="exact" w:hSpace="180" w:wrap="around" w:vAnchor="page" w:hAnchor="page" w:x="1369" w:y="745"/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A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ВЕРШИНО-ТЕЙСКОГО ПОССОВЕТА</w:t>
            </w:r>
          </w:p>
        </w:tc>
        <w:tc>
          <w:tcPr>
            <w:tcW w:w="5015" w:type="dxa"/>
          </w:tcPr>
          <w:p w:rsidR="007A38A4" w:rsidRPr="007A38A4" w:rsidRDefault="007A38A4" w:rsidP="007A38A4">
            <w:pPr>
              <w:framePr w:h="2257" w:hRule="exact" w:hSpace="180" w:wrap="around" w:vAnchor="page" w:hAnchor="page" w:x="1369" w:y="745"/>
              <w:tabs>
                <w:tab w:val="left" w:pos="595"/>
                <w:tab w:val="left" w:pos="790"/>
              </w:tabs>
              <w:spacing w:after="0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A4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7A38A4" w:rsidRPr="007A38A4" w:rsidRDefault="007A38A4" w:rsidP="007A38A4">
            <w:pPr>
              <w:framePr w:h="2257" w:hRule="exact" w:hSpace="180" w:wrap="around" w:vAnchor="page" w:hAnchor="page" w:x="1369" w:y="745"/>
              <w:spacing w:after="0"/>
              <w:ind w:left="34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A4">
              <w:rPr>
                <w:rFonts w:ascii="Times New Roman" w:hAnsi="Times New Roman" w:cs="Times New Roman"/>
                <w:b/>
                <w:sz w:val="24"/>
                <w:szCs w:val="24"/>
              </w:rPr>
              <w:t>ХАКАС РЕСПУБЛИКАЗЫ</w:t>
            </w:r>
          </w:p>
          <w:p w:rsidR="007A38A4" w:rsidRPr="007A38A4" w:rsidRDefault="007A38A4" w:rsidP="007A38A4">
            <w:pPr>
              <w:framePr w:h="2257" w:hRule="exact" w:hSpace="180" w:wrap="around" w:vAnchor="page" w:hAnchor="page" w:x="1369" w:y="745"/>
              <w:spacing w:after="0"/>
              <w:ind w:left="34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A4">
              <w:rPr>
                <w:rFonts w:ascii="Times New Roman" w:hAnsi="Times New Roman" w:cs="Times New Roman"/>
                <w:b/>
                <w:sz w:val="24"/>
                <w:szCs w:val="24"/>
              </w:rPr>
              <w:t>АСХЫС АЙМАА</w:t>
            </w:r>
          </w:p>
          <w:p w:rsidR="007A38A4" w:rsidRPr="007A38A4" w:rsidRDefault="007A38A4" w:rsidP="007A38A4">
            <w:pPr>
              <w:framePr w:h="2257" w:hRule="exact" w:hSpace="180" w:wrap="around" w:vAnchor="page" w:hAnchor="page" w:x="1369" w:y="745"/>
              <w:spacing w:after="0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A4">
              <w:rPr>
                <w:rFonts w:ascii="Times New Roman" w:hAnsi="Times New Roman" w:cs="Times New Roman"/>
                <w:b/>
                <w:sz w:val="24"/>
                <w:szCs w:val="24"/>
              </w:rPr>
              <w:t>ТÖÖ ПАЗЫ ПОСЕЛОК ЧÖБİ</w:t>
            </w:r>
          </w:p>
          <w:p w:rsidR="007A38A4" w:rsidRPr="007A38A4" w:rsidRDefault="007A38A4" w:rsidP="007A38A4">
            <w:pPr>
              <w:framePr w:h="2257" w:hRule="exact" w:hSpace="180" w:wrap="around" w:vAnchor="page" w:hAnchor="page" w:x="1369" w:y="745"/>
              <w:spacing w:after="0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A4">
              <w:rPr>
                <w:rFonts w:ascii="Times New Roman" w:hAnsi="Times New Roman" w:cs="Times New Roman"/>
                <w:b/>
                <w:sz w:val="24"/>
                <w:szCs w:val="24"/>
              </w:rPr>
              <w:t>УСТА</w:t>
            </w:r>
            <w:proofErr w:type="gramStart"/>
            <w:r w:rsidRPr="007A3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7A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ПАСТАА</w:t>
            </w:r>
          </w:p>
          <w:p w:rsidR="007A38A4" w:rsidRPr="007A38A4" w:rsidRDefault="007A38A4" w:rsidP="007A38A4">
            <w:pPr>
              <w:framePr w:h="2257" w:hRule="exact" w:hSpace="180" w:wrap="around" w:vAnchor="page" w:hAnchor="page" w:x="1369" w:y="745"/>
              <w:spacing w:after="0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8A4" w:rsidRPr="007A38A4" w:rsidRDefault="007A38A4" w:rsidP="007A38A4">
            <w:pPr>
              <w:framePr w:h="2257" w:hRule="exact" w:hSpace="180" w:wrap="around" w:vAnchor="page" w:hAnchor="page" w:x="1369" w:y="745"/>
              <w:spacing w:after="0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8A4" w:rsidRPr="007A38A4" w:rsidRDefault="007A38A4" w:rsidP="007A38A4">
            <w:pPr>
              <w:framePr w:h="2257" w:hRule="exact" w:hSpace="180" w:wrap="around" w:vAnchor="page" w:hAnchor="page" w:x="1369" w:y="745"/>
              <w:spacing w:after="0"/>
              <w:ind w:left="340" w:right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38A4" w:rsidRDefault="007A38A4" w:rsidP="007A38A4">
      <w:pPr>
        <w:spacing w:after="0"/>
        <w:jc w:val="center"/>
        <w:rPr>
          <w:b/>
          <w:sz w:val="26"/>
          <w:szCs w:val="26"/>
        </w:rPr>
      </w:pPr>
    </w:p>
    <w:p w:rsidR="007A38A4" w:rsidRPr="007A38A4" w:rsidRDefault="007A38A4" w:rsidP="007A38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8A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A38A4" w:rsidRPr="007A38A4" w:rsidRDefault="007A38A4" w:rsidP="007A38A4">
      <w:pPr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7A38A4" w:rsidRPr="007A38A4" w:rsidRDefault="007A38A4" w:rsidP="007A38A4">
      <w:pPr>
        <w:rPr>
          <w:rFonts w:ascii="Times New Roman" w:hAnsi="Times New Roman" w:cs="Times New Roman"/>
          <w:sz w:val="26"/>
          <w:szCs w:val="26"/>
        </w:rPr>
      </w:pPr>
      <w:r w:rsidRPr="007A38A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7A38A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7A38A4">
        <w:rPr>
          <w:rFonts w:ascii="Times New Roman" w:hAnsi="Times New Roman" w:cs="Times New Roman"/>
          <w:sz w:val="26"/>
          <w:szCs w:val="26"/>
        </w:rPr>
        <w:t>.202</w:t>
      </w:r>
      <w:r w:rsidR="00526906">
        <w:rPr>
          <w:rFonts w:ascii="Times New Roman" w:hAnsi="Times New Roman" w:cs="Times New Roman"/>
          <w:sz w:val="26"/>
          <w:szCs w:val="26"/>
        </w:rPr>
        <w:t>3</w:t>
      </w:r>
      <w:r w:rsidRPr="007A38A4">
        <w:rPr>
          <w:rFonts w:ascii="Times New Roman" w:hAnsi="Times New Roman" w:cs="Times New Roman"/>
          <w:sz w:val="26"/>
          <w:szCs w:val="26"/>
        </w:rPr>
        <w:t xml:space="preserve">                                 рп Вершина Теи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7A38A4">
        <w:rPr>
          <w:rFonts w:ascii="Times New Roman" w:hAnsi="Times New Roman" w:cs="Times New Roman"/>
          <w:sz w:val="26"/>
          <w:szCs w:val="26"/>
        </w:rPr>
        <w:t>-п</w:t>
      </w:r>
    </w:p>
    <w:p w:rsidR="007A38A4" w:rsidRDefault="007A38A4" w:rsidP="00564825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</w:pPr>
    </w:p>
    <w:p w:rsidR="00564825" w:rsidRPr="00564825" w:rsidRDefault="00564825" w:rsidP="00564825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 утверждении Положения о проведении эвакуационных мероприятий в чрезвычайных ситуациях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76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природного и техногенного характера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76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территории муниципального образования </w:t>
      </w:r>
      <w:r w:rsidR="0007608C" w:rsidRPr="00076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Вершино-Тейский поссовет</w:t>
      </w:r>
      <w:r w:rsidRPr="00076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564825" w:rsidRPr="00564825" w:rsidRDefault="00564825" w:rsidP="00564825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07608C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 </w:t>
      </w:r>
    </w:p>
    <w:p w:rsidR="00564825" w:rsidRPr="00564825" w:rsidRDefault="00564825" w:rsidP="0007608C">
      <w:pPr>
        <w:shd w:val="clear" w:color="auto" w:fill="F9F9F9"/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gramStart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21 декабря 1994 года N 68-ФЗ «О защите населения и территорий от чрезвычайных ситуаций природного и техногенного характера», в целях определения порядка организации и проведения эвакуационных мероприятий и первоочередного жизнеобеспечения пострадавшего населения при угрозе и возникновении чрезвычайных ситуаций природного и техногенного характера на территории муниципального образования </w:t>
      </w:r>
      <w:r w:rsidRPr="0007608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Вершино-Тейский поссовет</w:t>
      </w:r>
      <w:r w:rsidR="0007608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 </w:t>
      </w:r>
      <w:r w:rsidRPr="00076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  <w:proofErr w:type="gramEnd"/>
    </w:p>
    <w:p w:rsidR="00564825" w:rsidRPr="00564825" w:rsidRDefault="00564825" w:rsidP="0007608C">
      <w:pPr>
        <w:shd w:val="clear" w:color="auto" w:fill="F9F9F9"/>
        <w:spacing w:after="240" w:line="360" w:lineRule="atLeast"/>
        <w:ind w:firstLine="567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6482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64825" w:rsidRPr="00564825" w:rsidRDefault="00564825" w:rsidP="0007608C">
      <w:pPr>
        <w:numPr>
          <w:ilvl w:val="0"/>
          <w:numId w:val="1"/>
        </w:numPr>
        <w:shd w:val="clear" w:color="auto" w:fill="F9F9F9"/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Положение о проведении эвакуационных мероприятий в чрезвычайных ситуациях природного и техногенного характера на территории муниципального образования </w:t>
      </w:r>
      <w:r w:rsidRPr="0007608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Вершино-Тейский поссовет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перечень пунктов временного размещения и проживания эвакуируемого населения.</w:t>
      </w:r>
    </w:p>
    <w:p w:rsidR="00564825" w:rsidRPr="00564825" w:rsidRDefault="00564825" w:rsidP="0007608C">
      <w:pPr>
        <w:numPr>
          <w:ilvl w:val="0"/>
          <w:numId w:val="1"/>
        </w:numPr>
        <w:shd w:val="clear" w:color="auto" w:fill="F9F9F9"/>
        <w:spacing w:after="240"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Рекомендовать, руководителям организаций:</w:t>
      </w:r>
    </w:p>
    <w:p w:rsidR="00564825" w:rsidRPr="00564825" w:rsidRDefault="00564825" w:rsidP="0007608C">
      <w:pPr>
        <w:shd w:val="clear" w:color="auto" w:fill="F9F9F9"/>
        <w:spacing w:after="240" w:line="360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Обеспечить готовность пунктов временного размещения и проживания эвакуируемого населения к выполнению задач по предназначению;</w:t>
      </w:r>
    </w:p>
    <w:p w:rsidR="00564825" w:rsidRPr="00564825" w:rsidRDefault="00564825" w:rsidP="0007608C">
      <w:pPr>
        <w:shd w:val="clear" w:color="auto" w:fill="F9F9F9"/>
        <w:spacing w:after="240" w:line="360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Определить порядок проведения эвакуационных мероприятий в организациях и на предприятиях при угрозе и возникновении чрезвычайных ситуаций природного и техногенного характера и пожаров.</w:t>
      </w:r>
    </w:p>
    <w:p w:rsidR="00564825" w:rsidRPr="00D26264" w:rsidRDefault="0007608C" w:rsidP="0007608C">
      <w:pPr>
        <w:pStyle w:val="a5"/>
        <w:numPr>
          <w:ilvl w:val="0"/>
          <w:numId w:val="1"/>
        </w:numPr>
        <w:shd w:val="clear" w:color="auto" w:fill="F9F9F9"/>
        <w:tabs>
          <w:tab w:val="clear" w:pos="720"/>
          <w:tab w:val="num" w:pos="284"/>
        </w:tabs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</w:t>
      </w:r>
      <w:r w:rsidR="00564825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размещению на официальном </w:t>
      </w:r>
      <w:proofErr w:type="gramStart"/>
      <w:r w:rsidR="00564825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proofErr w:type="gramEnd"/>
      <w:r w:rsidR="00564825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Вершино-Тейского поссовета</w:t>
      </w:r>
      <w:r w:rsidR="00564825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вступает в силу со дня его официального опубликования (обнародования).</w:t>
      </w:r>
    </w:p>
    <w:p w:rsidR="00564825" w:rsidRPr="00564825" w:rsidRDefault="00564825" w:rsidP="0007608C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2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</w:t>
      </w:r>
      <w:r w:rsidRPr="0007608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4825" w:rsidRPr="00564825" w:rsidRDefault="00564825" w:rsidP="00564825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6482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64825" w:rsidRPr="00564825" w:rsidRDefault="00564825" w:rsidP="00564825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Pr="0007608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Вершино-Тейского поссовета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:                                </w:t>
      </w:r>
      <w:r w:rsidR="0007608C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</w:t>
      </w:r>
      <w:r w:rsidRPr="0007608C">
        <w:rPr>
          <w:rFonts w:ascii="Times New Roman" w:eastAsia="Times New Roman" w:hAnsi="Times New Roman" w:cs="Times New Roman"/>
          <w:sz w:val="26"/>
          <w:szCs w:val="26"/>
          <w:lang w:eastAsia="ru-RU"/>
        </w:rPr>
        <w:t>Г.Н. Елистратова</w:t>
      </w:r>
    </w:p>
    <w:p w:rsidR="00564825" w:rsidRPr="00564825" w:rsidRDefault="00564825" w:rsidP="00564825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6482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64825" w:rsidRPr="00564825" w:rsidRDefault="00564825" w:rsidP="00564825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1B2D" w:rsidRDefault="002B1B2D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64825" w:rsidRPr="002B1B2D" w:rsidRDefault="00382E15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1B2D">
        <w:rPr>
          <w:rFonts w:ascii="Times New Roman" w:eastAsia="Times New Roman" w:hAnsi="Times New Roman" w:cs="Times New Roman"/>
          <w:lang w:eastAsia="ru-RU"/>
        </w:rPr>
        <w:lastRenderedPageBreak/>
        <w:t>Приложение 1 к постановлению</w:t>
      </w:r>
    </w:p>
    <w:p w:rsidR="00382E15" w:rsidRPr="002B1B2D" w:rsidRDefault="00382E15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1B2D">
        <w:rPr>
          <w:rFonts w:ascii="Times New Roman" w:eastAsia="Times New Roman" w:hAnsi="Times New Roman" w:cs="Times New Roman"/>
          <w:lang w:eastAsia="ru-RU"/>
        </w:rPr>
        <w:t xml:space="preserve">Администрации Вершино-Тейского </w:t>
      </w:r>
    </w:p>
    <w:p w:rsidR="00382E15" w:rsidRPr="00564825" w:rsidRDefault="00382E15" w:rsidP="00382E15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1B2D">
        <w:rPr>
          <w:rFonts w:ascii="Times New Roman" w:eastAsia="Times New Roman" w:hAnsi="Times New Roman" w:cs="Times New Roman"/>
          <w:lang w:eastAsia="ru-RU"/>
        </w:rPr>
        <w:t>Поссовета  от 09.01.2023г. №</w:t>
      </w:r>
      <w:r w:rsidR="002B1B2D" w:rsidRPr="002B1B2D">
        <w:rPr>
          <w:rFonts w:ascii="Times New Roman" w:eastAsia="Times New Roman" w:hAnsi="Times New Roman" w:cs="Times New Roman"/>
          <w:lang w:eastAsia="ru-RU"/>
        </w:rPr>
        <w:t>02-п</w:t>
      </w:r>
      <w:r w:rsidRPr="002B1B2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4825" w:rsidRPr="00564825" w:rsidRDefault="00564825" w:rsidP="00382E15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64825">
        <w:rPr>
          <w:rFonts w:ascii="Times New Roman" w:eastAsia="Times New Roman" w:hAnsi="Times New Roman" w:cs="Times New Roman"/>
          <w:lang w:eastAsia="ru-RU"/>
        </w:rPr>
        <w:t> </w:t>
      </w:r>
    </w:p>
    <w:p w:rsidR="00564825" w:rsidRPr="00564825" w:rsidRDefault="00564825" w:rsidP="00564825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56482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64825" w:rsidRPr="00564825" w:rsidRDefault="00564825" w:rsidP="002B1B2D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B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564825" w:rsidRPr="00564825" w:rsidRDefault="00564825" w:rsidP="002B1B2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определяет основные задачи, порядок планирования, организацию и проведение эвакуационных мероприятий на территории муниципального образования </w:t>
      </w:r>
      <w:r w:rsidR="00382E15" w:rsidRPr="002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Вершино-Тейский поссовет 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поселения) при возникновении чрезвычайных ситуаций (далее — ЧС).</w:t>
      </w:r>
    </w:p>
    <w:p w:rsidR="00564825" w:rsidRPr="00564825" w:rsidRDefault="00564825" w:rsidP="002B1B2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Эвакуация — отселение в мирное время (далее — эвакуация) населения — комплекс мероприятий по организованному вывозу (выводу) населения из зон ЧС или зон вероятной чрезвычайной ситуации природного и техногенного характера и его кратковременному размещению в заблаговременно подготовленных, по условиям первоочередного жизнеобеспечения, безопасных районах (местах).</w:t>
      </w:r>
      <w:proofErr w:type="gramEnd"/>
    </w:p>
    <w:p w:rsidR="00564825" w:rsidRPr="00564825" w:rsidRDefault="00564825" w:rsidP="002B1B2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564825" w:rsidRPr="00564825" w:rsidRDefault="00564825" w:rsidP="002B1B2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Решение о проведении эвакуации населения принимается главой </w:t>
      </w:r>
      <w:r w:rsidR="002B1B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4825" w:rsidRPr="00564825" w:rsidRDefault="00564825" w:rsidP="002B1B2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proofErr w:type="gramStart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рассчитано на проведение эвакуации населения при чрезвычайной ситуации локального характера, в результате которой пострадало не более 10 человек либо нарушены условия жизнедеятельности не более 100 человек, и местного характера, в результате которой пострадало свыше 10, но не более 50 человек либо нарушены условия жизнедеятельности свыше 100, но не более 300 человек и зона чрезвычайной ситуации не выходит за пределы</w:t>
      </w:r>
      <w:proofErr w:type="gramEnd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населенного пункта.</w:t>
      </w:r>
    </w:p>
    <w:p w:rsidR="00564825" w:rsidRPr="00564825" w:rsidRDefault="00564825" w:rsidP="002B1B2D">
      <w:pPr>
        <w:numPr>
          <w:ilvl w:val="0"/>
          <w:numId w:val="5"/>
        </w:numPr>
        <w:shd w:val="clear" w:color="auto" w:fill="F9F9F9"/>
        <w:spacing w:after="0" w:line="360" w:lineRule="atLeast"/>
        <w:ind w:left="27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B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проведения эвакуационных мероприятий</w:t>
      </w:r>
    </w:p>
    <w:p w:rsidR="00564825" w:rsidRPr="00564825" w:rsidRDefault="00564825" w:rsidP="002B1B2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Непосредственно планирование, организацию и проведение эвакуационных мероприятий осуществляют эвакуационная комиссия администрации </w:t>
      </w:r>
      <w:r w:rsidR="00382E15" w:rsidRPr="002B1B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Вершино-Тейского поссовета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привлечением предприятий и организаций, осуществляющих свою деятельность на территории поселения.</w:t>
      </w:r>
    </w:p>
    <w:p w:rsidR="00564825" w:rsidRPr="00564825" w:rsidRDefault="00564825" w:rsidP="002B1B2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При ЧС локального и местного характера организацию и проведение эвакуационных мероприятий осуществляет администрация </w:t>
      </w:r>
      <w:r w:rsidR="00326BB5" w:rsidRPr="002B1B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Вершино-Тейского поссовета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4825" w:rsidRPr="00564825" w:rsidRDefault="00564825" w:rsidP="002B1B2D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B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Эвакуация проводится в два этапа:</w:t>
      </w:r>
    </w:p>
    <w:p w:rsidR="00564825" w:rsidRPr="00564825" w:rsidRDefault="00564825" w:rsidP="002B1B2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1-й этап: эвакуация населения из зон ЧС на общественные площади (пункты временного размещения — ПВР), расположенные вне этих зон. Под ПВР используются МКУК </w:t>
      </w:r>
      <w:r w:rsidR="00326BB5" w:rsidRPr="002B1B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Вершино-Тейский ЦК и</w:t>
      </w:r>
      <w:proofErr w:type="gramStart"/>
      <w:r w:rsidR="00326BB5" w:rsidRPr="002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proofErr w:type="gramEnd"/>
      <w:r w:rsid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Советская 36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D26264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2B1B2D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>ршино-Тейская</w:t>
      </w:r>
      <w:proofErr w:type="spellEnd"/>
      <w:r w:rsidR="002B1B2D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</w:t>
      </w:r>
      <w:r w:rsidR="00D26264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Со</w:t>
      </w:r>
      <w:r w:rsid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26264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етская 31А</w:t>
      </w:r>
      <w:r w:rsidR="002B1B2D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1B2D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ООО «ГРК «А</w:t>
      </w:r>
      <w:r w:rsidR="00D26264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>латау» ул. Советская</w:t>
      </w:r>
      <w:r w:rsid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</w:t>
      </w:r>
    </w:p>
    <w:p w:rsidR="00564825" w:rsidRPr="00564825" w:rsidRDefault="00564825" w:rsidP="002B1B2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2-й этап: при затяжном характере ЧС или невозможности возвращения в места постоянной дислокации проводится перемещение населения с ПВР на площади, где возможно временное проживание и всестороннее обеспечение, — пункты временного проживания (ПВП).</w:t>
      </w:r>
    </w:p>
    <w:p w:rsidR="00564825" w:rsidRPr="00564825" w:rsidRDefault="00564825" w:rsidP="002B1B2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Время пребывания эвакуируемого населения устанавливается:</w:t>
      </w:r>
    </w:p>
    <w:p w:rsidR="00564825" w:rsidRPr="00564825" w:rsidRDefault="00564825" w:rsidP="002B1B2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пунктах</w:t>
      </w:r>
      <w:proofErr w:type="gramEnd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временного размещения — до 24 часов;</w:t>
      </w:r>
    </w:p>
    <w:p w:rsidR="00564825" w:rsidRPr="00564825" w:rsidRDefault="00564825" w:rsidP="002B1B2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пунктах</w:t>
      </w:r>
      <w:proofErr w:type="gramEnd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временного проживания — до 30 суток.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В случае аварии на химически опасном объекте (ХОО) проводится экстренный вывоз (вывод) населения, попадающего в зону поражения, за границы распространения облака аварийно-химического опасного вещества (АХОВ). </w:t>
      </w:r>
      <w:proofErr w:type="gramStart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Население, проживающее в непосредственной близости от ХОО, ввиду быстрого распространения облака АХОВ, как правило, не выводится из опасной зоны, а укрывается в жилых (производственных и служебных) зданиях и сооружениях с проведением герметизации помещений с использованием средств индивидуальной защиты органов дыхания (СИЗ ОД) на верхних или нижних этажах (в зависимости от характера распространения АХОВ).</w:t>
      </w:r>
      <w:proofErr w:type="gramEnd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Возможный экстренный вывод (вывоз) населения планируется заблаговременно по данным предварительного прогноза и производится из тех жилых домов и учреждений, объектов экономики, которые находятся в зоне возможного заражения.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аварии АХОВ на транспорте вывод (вывоз) населения из зоны заражения и временное его размещение производятся в зависимости от реально складывающейся обстановки.</w:t>
      </w:r>
    </w:p>
    <w:p w:rsidR="00564825" w:rsidRPr="00564825" w:rsidRDefault="00564825" w:rsidP="00D26264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Обеспечение эвакуационных мероприятий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материально-техническому, связи и оповещения, финансовому.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Транспортное обеспечение эвакуации населения заключается в доставке населения из зоны ЧС в безопасные районы и перевозке участников ликвидации чрезвычайных ситуаций и осуществляется силами и средствами предприятий, организаций поселения.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 Медицинское обеспечение эвакуации населения организуют и проводят силы и средства службы скорой медицинской помощи по принятой системе лечебно-эвакуационного, санитарно-гигиенического обеспечения населения в зависимости от характера и масштаба возникших медико-санитарных последствий.</w:t>
      </w:r>
    </w:p>
    <w:p w:rsidR="00564825" w:rsidRPr="00564825" w:rsidRDefault="00564825" w:rsidP="00D26264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3.2.1. При проведении эвакуации осуществляются следующие мероприятия: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развертывание медицинских пунктов на ПВР, организация на них дежурства медицинского персонала;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определение потребности в дополнительном развертывании лечебной базы;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организация обслуживания нетранспортабельных больных;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</w:t>
      </w:r>
      <w:proofErr w:type="gramStart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санитарным состоянием мест ПВР и ПВП населения;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имуществом;</w:t>
      </w:r>
      <w:proofErr w:type="gramEnd"/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организация психологической и психиатрической помощи пострадавшим в ЧС;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Охрана общественного порядка и обеспечение безопасности дорожного движения осуществляются ОМВД России по </w:t>
      </w:r>
      <w:proofErr w:type="spellStart"/>
      <w:r w:rsidR="00326BB5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Аскизскому</w:t>
      </w:r>
      <w:proofErr w:type="spellEnd"/>
      <w:r w:rsidR="00326BB5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включают следующие мероприятия: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осуществление нарядами полиции пропускного режима (блокирование автомагистралей и пешеходных путей),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охрана порядка и обеспечение безопасности в местах размещения эвакуированного населения, предупреждение паники и дезинформационных слухов;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охрана объектов в установленном порядке на этот период;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— регулирование дорожного движения на </w:t>
      </w:r>
      <w:proofErr w:type="gramStart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маршрутах</w:t>
      </w:r>
      <w:proofErr w:type="gramEnd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эвакуации;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сопровождение автоколонн с эвакуированным населением;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обеспечение режима допуска транспорта в зоны ЧС.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Осуществление регистрационного учета граждан организуют и осуществляют, жилищно-коммунальные организации и включают следующие мероприятия: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регистрация </w:t>
      </w:r>
      <w:proofErr w:type="gramStart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эвакуированного</w:t>
      </w:r>
      <w:proofErr w:type="gramEnd"/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ведение адресно-справочной работы (создание банка данных о нахождении граждан, эвакуированных из зон ЧС).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Материально-техническое обеспечение эвакуации заключается в обеспечении населения в местах временного размещения и временного проживания питанием, товарами первой необходимости, водой и организуется администрацией </w:t>
      </w:r>
      <w:r w:rsidR="00326BB5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Вершино-Тейского поссовета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Питание в пунктах временного размещения осуществляется силами администрации муниципального образования </w:t>
      </w:r>
      <w:r w:rsidR="00382E15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Вершино-Тейский поссовет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необходимости приводятся в готовность территориальные невоенизированные аварийно-спасательные формирования, подвижные пункты вещевого снабжения.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предметами первой необходимости осуществляет администрация муниципального образования </w:t>
      </w:r>
      <w:r w:rsidR="00382E15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Вершино-Тейский поссовет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по решению председателя КЧС и ОПБ задействуется чрезвычайный материальный резерв поселения и организаций, созданный для ликвидации чрезвычайных ситуаций природного и техногенного характера.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Организация управления, оповещения и связи осуществляется председателем эвакуационной комиссии Администрации поселения и предусматривает: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принятие решения о необходимости и порядке проведения эвакуационных мероприятий, их обеспечения и первоочередного жизнеобеспечения пострадавшего населения;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оповещение (при необходимости) эвакуационной комиссии и руководителей привлекаемых организаций;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уточнение численности населения, подлежащего эвакуации, составление списков, эвакуируемых;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определение зданий и помещений, планируемых для размещения населения;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— оповещение населения о начале эвакуации.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связи в период эвакуации заключается в оснащении ПВР, ПВП, органов управления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Финансирование эвакуационных мероприятий осуществляется за счет средств резервного фонда на предупреждение и ликвидацию ЧС Администрации </w:t>
      </w:r>
      <w:r w:rsidR="009A31D4" w:rsidRPr="00D26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Вершино-Тейского поссовета </w:t>
      </w: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средств организаций, находящихся в зонах ЧС, установленным порядком по фактическим расходам.</w:t>
      </w:r>
    </w:p>
    <w:p w:rsidR="00564825" w:rsidRPr="00564825" w:rsidRDefault="00564825" w:rsidP="00564825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6482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64825" w:rsidRPr="00564825" w:rsidRDefault="00564825" w:rsidP="00D26264">
      <w:pPr>
        <w:numPr>
          <w:ilvl w:val="0"/>
          <w:numId w:val="7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 эвакуационной комиссии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Председатель – глава администрации;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— Заместитель – зам. главы администрации;</w:t>
      </w:r>
    </w:p>
    <w:p w:rsidR="00564825" w:rsidRPr="00564825" w:rsidRDefault="00564825" w:rsidP="00D26264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25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</w:t>
      </w:r>
    </w:p>
    <w:tbl>
      <w:tblPr>
        <w:tblW w:w="0" w:type="auto"/>
        <w:tblInd w:w="108" w:type="dxa"/>
        <w:tblLook w:val="0000"/>
      </w:tblPr>
      <w:tblGrid>
        <w:gridCol w:w="8647"/>
      </w:tblGrid>
      <w:tr w:rsidR="009A31D4" w:rsidRPr="00D26264" w:rsidTr="00D26264">
        <w:trPr>
          <w:trHeight w:val="360"/>
        </w:trPr>
        <w:tc>
          <w:tcPr>
            <w:tcW w:w="8647" w:type="dxa"/>
          </w:tcPr>
          <w:p w:rsidR="009A31D4" w:rsidRPr="00D26264" w:rsidRDefault="009A31D4" w:rsidP="00D26264">
            <w:pPr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26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6264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по контролю отдела по управлению муниципальным имуществом администрации Вершино-Тейского поссовета Аскизского района Республики Хакасия</w:t>
            </w:r>
          </w:p>
        </w:tc>
      </w:tr>
      <w:tr w:rsidR="009A31D4" w:rsidRPr="00D26264" w:rsidTr="00D26264">
        <w:trPr>
          <w:trHeight w:val="360"/>
        </w:trPr>
        <w:tc>
          <w:tcPr>
            <w:tcW w:w="8647" w:type="dxa"/>
          </w:tcPr>
          <w:p w:rsidR="009A31D4" w:rsidRPr="00D26264" w:rsidRDefault="009A31D4" w:rsidP="00D26264">
            <w:pPr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26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26264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D26264">
              <w:rPr>
                <w:rFonts w:ascii="Times New Roman" w:eastAsia="Calibri" w:hAnsi="Times New Roman" w:cs="Times New Roman"/>
                <w:sz w:val="26"/>
                <w:szCs w:val="26"/>
              </w:rPr>
              <w:t>иректор ООО «Горнорудная компания «Алатау»</w:t>
            </w:r>
          </w:p>
        </w:tc>
      </w:tr>
      <w:tr w:rsidR="009A31D4" w:rsidRPr="00D26264" w:rsidTr="00D26264">
        <w:trPr>
          <w:trHeight w:val="360"/>
        </w:trPr>
        <w:tc>
          <w:tcPr>
            <w:tcW w:w="8647" w:type="dxa"/>
          </w:tcPr>
          <w:p w:rsidR="009A31D4" w:rsidRPr="00D26264" w:rsidRDefault="009A31D4" w:rsidP="00D26264">
            <w:pPr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26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62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пункта полиции по </w:t>
            </w:r>
            <w:proofErr w:type="spellStart"/>
            <w:r w:rsidRPr="00D26264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Pr="00D262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Вершина Теи ОМВД России по </w:t>
            </w:r>
            <w:proofErr w:type="spellStart"/>
            <w:r w:rsidRPr="00D26264">
              <w:rPr>
                <w:rFonts w:ascii="Times New Roman" w:eastAsia="Calibri" w:hAnsi="Times New Roman" w:cs="Times New Roman"/>
                <w:sz w:val="26"/>
                <w:szCs w:val="26"/>
              </w:rPr>
              <w:t>Аскизскому</w:t>
            </w:r>
            <w:proofErr w:type="spellEnd"/>
            <w:r w:rsidRPr="00D262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району (по согласованию)</w:t>
            </w:r>
          </w:p>
        </w:tc>
      </w:tr>
      <w:tr w:rsidR="009A31D4" w:rsidRPr="00D26264" w:rsidTr="00D26264">
        <w:trPr>
          <w:trHeight w:val="360"/>
        </w:trPr>
        <w:tc>
          <w:tcPr>
            <w:tcW w:w="8647" w:type="dxa"/>
          </w:tcPr>
          <w:p w:rsidR="009A31D4" w:rsidRPr="00D26264" w:rsidRDefault="009A31D4" w:rsidP="00D26264">
            <w:pPr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26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626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 ПЧ-44 ГКУ РХ «Противопожарная служба» (по согласованию)</w:t>
            </w:r>
          </w:p>
        </w:tc>
      </w:tr>
      <w:tr w:rsidR="009A31D4" w:rsidRPr="00D26264" w:rsidTr="00D26264">
        <w:trPr>
          <w:trHeight w:val="360"/>
        </w:trPr>
        <w:tc>
          <w:tcPr>
            <w:tcW w:w="8647" w:type="dxa"/>
          </w:tcPr>
          <w:p w:rsidR="009A31D4" w:rsidRPr="00D26264" w:rsidRDefault="009A31D4" w:rsidP="00D26264">
            <w:pPr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26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62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Заведующий ГБУЗ РХ Аскизская ЦРБ </w:t>
            </w:r>
            <w:proofErr w:type="spellStart"/>
            <w:r w:rsidRPr="00D26264">
              <w:rPr>
                <w:rFonts w:ascii="Times New Roman" w:eastAsia="Calibri" w:hAnsi="Times New Roman" w:cs="Times New Roman"/>
                <w:sz w:val="26"/>
                <w:szCs w:val="26"/>
              </w:rPr>
              <w:t>Вершино-Тейская</w:t>
            </w:r>
            <w:proofErr w:type="spellEnd"/>
            <w:r w:rsidRPr="00D262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больница (по согласованию)</w:t>
            </w:r>
          </w:p>
          <w:p w:rsidR="009A31D4" w:rsidRPr="00D26264" w:rsidRDefault="009A31D4" w:rsidP="00D26264">
            <w:pPr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26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62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D26264">
              <w:rPr>
                <w:rFonts w:ascii="Times New Roman" w:eastAsia="Calibri" w:hAnsi="Times New Roman" w:cs="Times New Roman"/>
                <w:sz w:val="26"/>
                <w:szCs w:val="26"/>
              </w:rPr>
              <w:t>Вершино-Тейская</w:t>
            </w:r>
            <w:proofErr w:type="spellEnd"/>
            <w:r w:rsidRPr="00D262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СОШ (по согласованию)</w:t>
            </w:r>
          </w:p>
        </w:tc>
      </w:tr>
    </w:tbl>
    <w:p w:rsidR="00526906" w:rsidRDefault="00526906" w:rsidP="00526906">
      <w:pPr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D26264">
        <w:rPr>
          <w:rFonts w:ascii="Times New Roman" w:hAnsi="Times New Roman" w:cs="Times New Roman"/>
          <w:sz w:val="26"/>
          <w:szCs w:val="26"/>
        </w:rPr>
        <w:t xml:space="preserve">- </w:t>
      </w:r>
      <w:r w:rsidRPr="00D26264">
        <w:rPr>
          <w:rFonts w:ascii="Times New Roman" w:eastAsia="Calibri" w:hAnsi="Times New Roman" w:cs="Times New Roman"/>
          <w:sz w:val="26"/>
          <w:szCs w:val="26"/>
        </w:rPr>
        <w:t>Директор ООО «</w:t>
      </w:r>
      <w:proofErr w:type="spellStart"/>
      <w:r w:rsidRPr="00D26264">
        <w:rPr>
          <w:rFonts w:ascii="Times New Roman" w:eastAsia="Calibri" w:hAnsi="Times New Roman" w:cs="Times New Roman"/>
          <w:sz w:val="26"/>
          <w:szCs w:val="26"/>
        </w:rPr>
        <w:t>Абагаз</w:t>
      </w:r>
      <w:proofErr w:type="spellEnd"/>
      <w:r w:rsidRPr="00D26264">
        <w:rPr>
          <w:rFonts w:ascii="Times New Roman" w:eastAsia="Calibri" w:hAnsi="Times New Roman" w:cs="Times New Roman"/>
          <w:sz w:val="26"/>
          <w:szCs w:val="26"/>
        </w:rPr>
        <w:t>» (по согласованию)</w:t>
      </w:r>
    </w:p>
    <w:p w:rsidR="00526906" w:rsidRDefault="00526906" w:rsidP="00D26264">
      <w:pPr>
        <w:jc w:val="both"/>
        <w:outlineLvl w:val="2"/>
        <w:rPr>
          <w:rFonts w:ascii="Times New Roman" w:hAnsi="Times New Roman" w:cs="Times New Roman"/>
          <w:sz w:val="26"/>
          <w:szCs w:val="26"/>
        </w:rPr>
        <w:sectPr w:rsidR="00526906" w:rsidSect="004F59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93" w:type="dxa"/>
        <w:tblInd w:w="108" w:type="dxa"/>
        <w:tblLook w:val="0000"/>
      </w:tblPr>
      <w:tblGrid>
        <w:gridCol w:w="15593"/>
      </w:tblGrid>
      <w:tr w:rsidR="009A31D4" w:rsidRPr="00D26264" w:rsidTr="00526906">
        <w:trPr>
          <w:trHeight w:val="360"/>
        </w:trPr>
        <w:tc>
          <w:tcPr>
            <w:tcW w:w="15593" w:type="dxa"/>
          </w:tcPr>
          <w:p w:rsidR="00526906" w:rsidRDefault="00526906" w:rsidP="00526906">
            <w:pPr>
              <w:jc w:val="right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Приложение 2</w:t>
            </w:r>
          </w:p>
          <w:p w:rsidR="00526906" w:rsidRPr="0094150F" w:rsidRDefault="00526906" w:rsidP="00526906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5360">
              <w:rPr>
                <w:noProof/>
                <w:lang w:eastAsia="ru-RU"/>
              </w:rPr>
              <w:pict>
                <v:rect id="_x0000_s1102" style="position:absolute;left:0;text-align:left;margin-left:520.8pt;margin-top:11.5pt;width:122.25pt;height:56.25pt;z-index:251738112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Заведующая</w:t>
                        </w:r>
                        <w:proofErr w:type="gramEnd"/>
                        <w:r w:rsidRPr="008126D9">
                          <w:rPr>
                            <w:rFonts w:ascii="Times New Roman" w:hAnsi="Times New Roman"/>
                          </w:rPr>
                          <w:t xml:space="preserve"> детского сада «Теремок» </w:t>
                        </w:r>
                        <w:r>
                          <w:rPr>
                            <w:rFonts w:ascii="Times New Roman" w:hAnsi="Times New Roman"/>
                          </w:rPr>
                          <w:t>Круглова Е.С.</w:t>
                        </w:r>
                      </w:p>
                      <w:p w:rsidR="00526906" w:rsidRPr="008126D9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Тел: 89832766022</w:t>
                        </w:r>
                      </w:p>
                    </w:txbxContent>
                  </v:textbox>
                </v:rect>
              </w:pict>
            </w:r>
            <w:r w:rsidRPr="00C65360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pict>
                <v:rect id="_x0000_s1101" style="position:absolute;left:0;text-align:left;margin-left:76.05pt;margin-top:9.25pt;width:121.5pt;height:58.5pt;z-index:251737088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 w:rsidRPr="008126D9">
                          <w:rPr>
                            <w:rFonts w:ascii="Times New Roman" w:hAnsi="Times New Roman"/>
                          </w:rPr>
                          <w:t>Заведующая</w:t>
                        </w:r>
                        <w:proofErr w:type="gramEnd"/>
                        <w:r w:rsidRPr="008126D9">
                          <w:rPr>
                            <w:rFonts w:ascii="Times New Roman" w:hAnsi="Times New Roman"/>
                          </w:rPr>
                          <w:t xml:space="preserve"> детского сада «Аленушка»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Кайгородова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Н.Б.</w:t>
                        </w:r>
                      </w:p>
                      <w:p w:rsidR="00526906" w:rsidRPr="008126D9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Тел: 89095268230</w:t>
                        </w:r>
                      </w:p>
                    </w:txbxContent>
                  </v:textbox>
                </v:rect>
              </w:pict>
            </w:r>
            <w:r w:rsidRPr="0094150F">
              <w:rPr>
                <w:rFonts w:ascii="Times New Roman" w:hAnsi="Times New Roman"/>
                <w:b/>
                <w:sz w:val="26"/>
                <w:szCs w:val="26"/>
              </w:rPr>
              <w:t>Схема оповещения</w:t>
            </w:r>
          </w:p>
          <w:p w:rsidR="00526906" w:rsidRDefault="00526906" w:rsidP="0052690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50F">
              <w:rPr>
                <w:rFonts w:ascii="Times New Roman" w:hAnsi="Times New Roman"/>
                <w:sz w:val="26"/>
                <w:szCs w:val="26"/>
              </w:rPr>
              <w:t>(с помощью телефонной связи, нарочным способом)</w:t>
            </w:r>
          </w:p>
          <w:p w:rsidR="00526906" w:rsidRDefault="00526906" w:rsidP="0052690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pict>
                <v:rect id="_x0000_s1026" style="position:absolute;left:0;text-align:left;margin-left:278.55pt;margin-top:7.1pt;width:156.75pt;height:45pt;z-index:251660288">
                  <v:textbox>
                    <w:txbxContent>
                      <w:p w:rsidR="00526906" w:rsidRPr="0094150F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94150F">
                          <w:rPr>
                            <w:rFonts w:ascii="Times New Roman" w:hAnsi="Times New Roman"/>
                          </w:rPr>
                          <w:t>ЕДДС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94150F">
                          <w:rPr>
                            <w:rFonts w:ascii="Times New Roman" w:hAnsi="Times New Roman"/>
                          </w:rPr>
                          <w:t>Аскизского района</w:t>
                        </w:r>
                      </w:p>
                      <w:p w:rsidR="00526906" w:rsidRPr="0094150F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Тел: 83904592304</w:t>
                        </w:r>
                      </w:p>
                    </w:txbxContent>
                  </v:textbox>
                </v:rect>
              </w:pict>
            </w:r>
          </w:p>
          <w:p w:rsidR="00526906" w:rsidRDefault="00526906" w:rsidP="0052690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360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left:0;text-align:left;margin-left:435.3pt;margin-top:-.35pt;width:85.5pt;height:48pt;flip:y;z-index:251735040" o:connectortype="straight">
                  <v:stroke endarrow="block"/>
                </v:shape>
              </w:pict>
            </w:r>
            <w:r w:rsidRPr="00C65360">
              <w:rPr>
                <w:noProof/>
                <w:lang w:eastAsia="ru-RU"/>
              </w:rPr>
              <w:pict>
                <v:shape id="_x0000_s1100" type="#_x0000_t32" style="position:absolute;left:0;text-align:left;margin-left:201.3pt;margin-top:-.35pt;width:77.25pt;height:48pt;flip:x y;z-index:251736064" o:connectortype="straight">
                  <v:stroke endarrow="block"/>
                </v:shape>
              </w:pic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пЕЕДДС</w:t>
            </w:r>
            <w:proofErr w:type="spellEnd"/>
          </w:p>
          <w:p w:rsidR="00526906" w:rsidRPr="0094150F" w:rsidRDefault="00526906" w:rsidP="00526906">
            <w:r>
              <w:rPr>
                <w:noProof/>
                <w:lang w:eastAsia="ru-RU"/>
              </w:rPr>
              <w:pict>
                <v:shape id="_x0000_s1027" type="#_x0000_t32" style="position:absolute;margin-left:358.85pt;margin-top:17.7pt;width:.05pt;height:15pt;z-index:251661312" o:connectortype="straight">
                  <v:stroke endarrow="block"/>
                </v:shape>
              </w:pict>
            </w:r>
          </w:p>
          <w:p w:rsidR="00526906" w:rsidRPr="0094150F" w:rsidRDefault="00526906" w:rsidP="00526906">
            <w:pPr>
              <w:jc w:val="center"/>
            </w:pPr>
            <w:r>
              <w:rPr>
                <w:noProof/>
                <w:lang w:eastAsia="ru-RU"/>
              </w:rPr>
              <w:pict>
                <v:rect id="_x0000_s1077" style="position:absolute;left:0;text-align:left;margin-left:627.35pt;margin-top:15.5pt;width:148.45pt;height:51.75pt;z-index:251712512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E724D">
                          <w:rPr>
                            <w:rFonts w:ascii="Times New Roman" w:hAnsi="Times New Roman"/>
                          </w:rPr>
                          <w:t xml:space="preserve">Заведующая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СШ </w:t>
                        </w:r>
                        <w:r w:rsidRPr="006E724D">
                          <w:rPr>
                            <w:rFonts w:ascii="Times New Roman" w:hAnsi="Times New Roman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</w:rPr>
                          <w:t>Тёя</w:t>
                        </w:r>
                        <w:r w:rsidRPr="006E724D">
                          <w:rPr>
                            <w:rFonts w:ascii="Times New Roman" w:hAnsi="Times New Roman"/>
                          </w:rPr>
                          <w:t xml:space="preserve">» </w:t>
                        </w:r>
                        <w:proofErr w:type="spellStart"/>
                        <w:r w:rsidRPr="006E724D">
                          <w:rPr>
                            <w:rFonts w:ascii="Times New Roman" w:hAnsi="Times New Roman"/>
                          </w:rPr>
                          <w:t>Ганьжина</w:t>
                        </w:r>
                        <w:proofErr w:type="spellEnd"/>
                        <w:r w:rsidRPr="006E724D">
                          <w:rPr>
                            <w:rFonts w:ascii="Times New Roman" w:hAnsi="Times New Roman"/>
                          </w:rPr>
                          <w:t xml:space="preserve"> Н.В.</w:t>
                        </w:r>
                      </w:p>
                      <w:p w:rsidR="00526906" w:rsidRPr="006E724D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Тел.: 89503060955</w:t>
                        </w:r>
                      </w:p>
                      <w:p w:rsidR="00526906" w:rsidRPr="008126D9" w:rsidRDefault="00526906" w:rsidP="0052690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81" style="position:absolute;left:0;text-align:left;margin-left:123.3pt;margin-top:1.25pt;width:121.5pt;height:58.5pt;z-index:251716608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C6D60">
                          <w:rPr>
                            <w:rFonts w:ascii="Times New Roman" w:hAnsi="Times New Roman"/>
                          </w:rPr>
                          <w:t xml:space="preserve">Начальник </w:t>
                        </w:r>
                        <w:proofErr w:type="gramStart"/>
                        <w:r w:rsidRPr="00AC6D60">
                          <w:rPr>
                            <w:rFonts w:ascii="Times New Roman" w:hAnsi="Times New Roman"/>
                          </w:rPr>
                          <w:t>П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/</w:t>
                        </w:r>
                        <w:r w:rsidRPr="00AC6D60">
                          <w:rPr>
                            <w:rFonts w:ascii="Times New Roman" w:hAnsi="Times New Roman"/>
                          </w:rPr>
                          <w:t xml:space="preserve">полиции </w:t>
                        </w:r>
                      </w:p>
                      <w:p w:rsidR="00526906" w:rsidRPr="00AC6D60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C6D60">
                          <w:rPr>
                            <w:rFonts w:ascii="Times New Roman" w:hAnsi="Times New Roman"/>
                          </w:rPr>
                          <w:t>рп Вершина Теи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C6D60">
                          <w:rPr>
                            <w:rFonts w:ascii="Times New Roman" w:hAnsi="Times New Roman"/>
                          </w:rPr>
                          <w:t xml:space="preserve">А.Ю. </w:t>
                        </w:r>
                        <w:proofErr w:type="spellStart"/>
                        <w:r w:rsidRPr="00AC6D60">
                          <w:rPr>
                            <w:rFonts w:ascii="Times New Roman" w:hAnsi="Times New Roman"/>
                          </w:rPr>
                          <w:t>Потнин</w:t>
                        </w:r>
                        <w:proofErr w:type="spellEnd"/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89969337734</w:t>
                        </w:r>
                      </w:p>
                      <w:p w:rsidR="00526906" w:rsidRPr="00AC6D60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Тел: 89130543067</w:t>
                        </w:r>
                      </w:p>
                      <w:p w:rsidR="00526906" w:rsidRPr="008126D9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79" style="position:absolute;left:0;text-align:left;margin-left:472.8pt;margin-top:1.25pt;width:122.25pt;height:56.25pt;z-index:251714560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E6F87">
                          <w:rPr>
                            <w:rFonts w:ascii="Times New Roman" w:hAnsi="Times New Roman"/>
                          </w:rPr>
                          <w:t xml:space="preserve">Начальник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ПЧ </w:t>
                        </w:r>
                        <w:r w:rsidRPr="00CE6F87">
                          <w:rPr>
                            <w:rFonts w:ascii="Times New Roman" w:hAnsi="Times New Roman"/>
                          </w:rPr>
                          <w:t xml:space="preserve">№ 44 рп Вершина Теи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Табаев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А.А. 83904595801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83904595801</w:t>
                        </w:r>
                      </w:p>
                      <w:p w:rsidR="00526906" w:rsidRPr="00CE6F87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Тел.: 89832602651</w:t>
                        </w:r>
                      </w:p>
                      <w:p w:rsidR="00526906" w:rsidRPr="008126D9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28" style="position:absolute;left:0;text-align:left;margin-left:278.55pt;margin-top:7.25pt;width:156.75pt;height:57.75pt;z-index:251662336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37E15">
                          <w:rPr>
                            <w:rFonts w:ascii="Times New Roman" w:hAnsi="Times New Roman"/>
                          </w:rPr>
                          <w:t>Глава Администрации Вершино-Тейского поссовета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Елистратова Г.Н.</w:t>
                        </w:r>
                      </w:p>
                      <w:p w:rsidR="00526906" w:rsidRPr="00537E15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Тел: 89029962386</w:t>
                        </w:r>
                      </w:p>
                      <w:p w:rsidR="00526906" w:rsidRDefault="00526906" w:rsidP="0052690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526906" w:rsidRPr="00420C91" w:rsidRDefault="00526906" w:rsidP="0052690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526906" w:rsidRPr="0094150F" w:rsidRDefault="00526906" w:rsidP="00526906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91" type="#_x0000_t32" style="position:absolute;left:0;text-align:left;margin-left:600.3pt;margin-top:5.05pt;width:27.05pt;height:0;z-index:25172684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78" type="#_x0000_t32" style="position:absolute;left:0;text-align:left;margin-left:435.3pt;margin-top:5.05pt;width:37.5pt;height:56.25pt;flip:y;z-index:25171353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80" type="#_x0000_t32" style="position:absolute;left:0;text-align:left;margin-left:244.8pt;margin-top:5.05pt;width:33.75pt;height:56.25pt;flip:x y;z-index:251715584" o:connectortype="straight">
                  <v:stroke endarrow="block"/>
                </v:shape>
              </w:pict>
            </w:r>
          </w:p>
          <w:p w:rsidR="00526906" w:rsidRPr="0094150F" w:rsidRDefault="00526906" w:rsidP="00526906">
            <w:r>
              <w:rPr>
                <w:noProof/>
                <w:lang w:eastAsia="ru-RU"/>
              </w:rPr>
              <w:pict>
                <v:rect id="_x0000_s1087" style="position:absolute;margin-left:-24.45pt;margin-top:14.15pt;width:123pt;height:48pt;z-index:251722752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6EBB">
                          <w:rPr>
                            <w:rFonts w:ascii="Times New Roman" w:hAnsi="Times New Roman"/>
                          </w:rPr>
                          <w:t xml:space="preserve">Директор МБОУ ДОД ДМШ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Матыцина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М.А.</w:t>
                        </w:r>
                      </w:p>
                      <w:p w:rsidR="00526906" w:rsidRPr="00396EBB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Тел: 89024688936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_x0000_s1029" type="#_x0000_t32" style="position:absolute;margin-left:358.9pt;margin-top:14.15pt;width:.05pt;height:21.75pt;z-index:25166336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rect id="_x0000_s1034" style="position:absolute;margin-left:123.3pt;margin-top:16.4pt;width:130.5pt;height:45.75pt;z-index:251668480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00AA6">
                          <w:rPr>
                            <w:rFonts w:ascii="Times New Roman" w:hAnsi="Times New Roman"/>
                          </w:rPr>
                          <w:t xml:space="preserve">Специалист </w:t>
                        </w:r>
                        <w:r>
                          <w:rPr>
                            <w:rFonts w:ascii="Times New Roman" w:hAnsi="Times New Roman"/>
                          </w:rPr>
                          <w:t>1 категории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Филюк А.А.</w:t>
                        </w:r>
                      </w:p>
                      <w:p w:rsidR="00526906" w:rsidRPr="00000AA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Тел: 89617393013</w:t>
                        </w:r>
                      </w:p>
                      <w:p w:rsidR="00526906" w:rsidRPr="00253A27" w:rsidRDefault="00526906" w:rsidP="0052690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526906" w:rsidRDefault="00526906" w:rsidP="00526906"/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32" style="position:absolute;margin-left:456.3pt;margin-top:16.4pt;width:138.75pt;height:45.75pt;z-index:251666432">
                  <v:textbox>
                    <w:txbxContent>
                      <w:p w:rsidR="00526906" w:rsidRPr="00537E15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37E15">
                          <w:rPr>
                            <w:rFonts w:ascii="Times New Roman" w:hAnsi="Times New Roman"/>
                          </w:rPr>
                          <w:t xml:space="preserve">Специалист 1 категории  </w:t>
                        </w:r>
                        <w:proofErr w:type="spellStart"/>
                        <w:r w:rsidRPr="00537E15">
                          <w:rPr>
                            <w:rFonts w:ascii="Times New Roman" w:hAnsi="Times New Roman"/>
                          </w:rPr>
                          <w:t>Гусарова</w:t>
                        </w:r>
                        <w:proofErr w:type="spellEnd"/>
                        <w:r w:rsidRPr="00537E15">
                          <w:rPr>
                            <w:rFonts w:ascii="Times New Roman" w:hAnsi="Times New Roman"/>
                          </w:rPr>
                          <w:t xml:space="preserve"> Н.А.</w:t>
                        </w:r>
                      </w:p>
                      <w:p w:rsidR="00526906" w:rsidRPr="00537E15" w:rsidRDefault="00526906" w:rsidP="0052690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37E15">
                          <w:rPr>
                            <w:rFonts w:ascii="Times New Roman" w:hAnsi="Times New Roman"/>
                          </w:rPr>
                          <w:t>Тел: 89628009298</w:t>
                        </w:r>
                      </w:p>
                    </w:txbxContent>
                  </v:textbox>
                </v:rect>
              </w:pict>
            </w:r>
          </w:p>
          <w:p w:rsidR="00526906" w:rsidRPr="0094150F" w:rsidRDefault="00526906" w:rsidP="00526906">
            <w:pPr>
              <w:tabs>
                <w:tab w:val="left" w:pos="5190"/>
                <w:tab w:val="center" w:pos="7285"/>
              </w:tabs>
            </w:pPr>
            <w:r>
              <w:rPr>
                <w:noProof/>
                <w:lang w:eastAsia="ru-RU"/>
              </w:rPr>
              <w:pict>
                <v:rect id="_x0000_s1030" style="position:absolute;margin-left:278.55pt;margin-top:10.45pt;width:156.75pt;height:46.5pt;z-index:251664384">
                  <v:textbox>
                    <w:txbxContent>
                      <w:p w:rsidR="00526906" w:rsidRPr="00614B02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14B02">
                          <w:rPr>
                            <w:rFonts w:ascii="Times New Roman" w:hAnsi="Times New Roman"/>
                          </w:rPr>
                          <w:t>Специалист 1 категории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Кофанова Д.Ю.</w:t>
                        </w:r>
                      </w:p>
                      <w:p w:rsidR="00526906" w:rsidRPr="00614B02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Тел: 89083279733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_x0000_s1086" type="#_x0000_t32" style="position:absolute;margin-left:98.55pt;margin-top:16.25pt;width:22.5pt;height:.1pt;flip:x;z-index:25172172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3" type="#_x0000_t32" style="position:absolute;margin-left:253.8pt;margin-top:16.35pt;width:24.75pt;height:.1pt;flip:x;z-index:251667456" o:connectortype="straight">
                  <v:stroke endarrow="block"/>
                </v:shape>
              </w:pict>
            </w:r>
            <w:r>
              <w:tab/>
            </w:r>
            <w:r>
              <w:tab/>
            </w:r>
            <w:r>
              <w:rPr>
                <w:noProof/>
                <w:lang w:eastAsia="ru-RU"/>
              </w:rPr>
              <w:pict>
                <v:shape id="_x0000_s1031" type="#_x0000_t32" style="position:absolute;margin-left:435.3pt;margin-top:16.45pt;width:21pt;height:0;z-index:251665408;mso-position-horizontal-relative:text;mso-position-vertical-relative:text" o:connectortype="straight">
                  <v:stroke endarrow="block"/>
                </v:shape>
              </w:pict>
            </w:r>
          </w:p>
          <w:p w:rsidR="00526906" w:rsidRPr="0094150F" w:rsidRDefault="00526906" w:rsidP="00526906">
            <w:pPr>
              <w:tabs>
                <w:tab w:val="left" w:pos="9315"/>
              </w:tabs>
            </w:pPr>
            <w:r>
              <w:rPr>
                <w:noProof/>
                <w:lang w:eastAsia="ru-RU"/>
              </w:rPr>
              <w:pict>
                <v:shape id="_x0000_s1047" type="#_x0000_t32" style="position:absolute;margin-left:568.05pt;margin-top:11.25pt;width:0;height:18pt;z-index:251681792" o:connectortype="straight"/>
              </w:pict>
            </w:r>
            <w:r>
              <w:rPr>
                <w:noProof/>
                <w:lang w:eastAsia="ru-RU"/>
              </w:rPr>
              <w:pict>
                <v:shape id="_x0000_s1094" type="#_x0000_t32" style="position:absolute;margin-left:112.05pt;margin-top:14.25pt;width:11.25pt;height:18pt;flip:x;z-index:25172992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8" type="#_x0000_t32" style="position:absolute;margin-left:495.3pt;margin-top:11.25pt;width:0;height:18pt;z-index:251682816" o:connectortype="straight"/>
              </w:pict>
            </w:r>
            <w:r>
              <w:rPr>
                <w:noProof/>
                <w:lang w:eastAsia="ru-RU"/>
              </w:rPr>
              <w:pict>
                <v:shape id="_x0000_s1044" type="#_x0000_t32" style="position:absolute;margin-left:220.8pt;margin-top:13.5pt;width:0;height:18pt;z-index:251678720" o:connectortype="straight"/>
              </w:pict>
            </w:r>
            <w:r>
              <w:rPr>
                <w:noProof/>
                <w:lang w:eastAsia="ru-RU"/>
              </w:rPr>
              <w:pict>
                <v:shape id="_x0000_s1041" type="#_x0000_t32" style="position:absolute;margin-left:151.05pt;margin-top:13.5pt;width:0;height:18pt;z-index:251675648" o:connectortype="straight"/>
              </w:pict>
            </w:r>
            <w:r>
              <w:rPr>
                <w:noProof/>
                <w:lang w:eastAsia="ru-RU"/>
              </w:rPr>
              <w:pict>
                <v:shape id="_x0000_s1036" type="#_x0000_t32" style="position:absolute;margin-left:535.8pt;margin-top:13.5pt;width:0;height:18pt;z-index:25167052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5" type="#_x0000_t32" style="position:absolute;margin-left:187.8pt;margin-top:13.5pt;width:0;height:18pt;z-index:251669504" o:connectortype="straight">
                  <v:stroke endarrow="block"/>
                </v:shape>
              </w:pict>
            </w:r>
            <w:r>
              <w:tab/>
            </w:r>
          </w:p>
          <w:p w:rsidR="00526906" w:rsidRPr="0094150F" w:rsidRDefault="00526906" w:rsidP="00526906">
            <w:r>
              <w:rPr>
                <w:noProof/>
                <w:lang w:eastAsia="ru-RU"/>
              </w:rPr>
              <w:pict>
                <v:rect id="_x0000_s1095" style="position:absolute;margin-left:283.8pt;margin-top:24.05pt;width:156.75pt;height:51.75pt;z-index:251730944">
                  <v:textbox>
                    <w:txbxContent>
                      <w:p w:rsidR="00526906" w:rsidRPr="006C4D29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C4D29">
                          <w:rPr>
                            <w:rFonts w:ascii="Times New Roman" w:hAnsi="Times New Roman"/>
                          </w:rPr>
                          <w:t xml:space="preserve">Специалист по контролю </w:t>
                        </w:r>
                      </w:p>
                      <w:p w:rsidR="00526906" w:rsidRPr="006C4D29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Е.С.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Дагадаева</w:t>
                        </w:r>
                        <w:proofErr w:type="spellEnd"/>
                      </w:p>
                      <w:p w:rsidR="00526906" w:rsidRPr="006C4D29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C4D29">
                          <w:rPr>
                            <w:rFonts w:ascii="Times New Roman" w:hAnsi="Times New Roman"/>
                          </w:rPr>
                          <w:t xml:space="preserve">Тел: </w:t>
                        </w:r>
                        <w:r>
                          <w:rPr>
                            <w:rFonts w:ascii="Times New Roman" w:hAnsi="Times New Roman"/>
                          </w:rPr>
                          <w:t>89020145456</w:t>
                        </w:r>
                      </w:p>
                      <w:p w:rsidR="00526906" w:rsidRPr="008126D9" w:rsidRDefault="00526906" w:rsidP="0052690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_x0000_s1039" type="#_x0000_t32" style="position:absolute;margin-left:358.85pt;margin-top:6.8pt;width:0;height:18pt;z-index:25167360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rect id="_x0000_s1092" style="position:absolute;margin-left:-44.75pt;margin-top:6.8pt;width:156.75pt;height:60.75pt;z-index:251727872">
                  <v:textbox>
                    <w:txbxContent>
                      <w:p w:rsidR="00526906" w:rsidRPr="00396EBB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6EBB">
                          <w:rPr>
                            <w:rFonts w:ascii="Times New Roman" w:hAnsi="Times New Roman"/>
                          </w:rPr>
                          <w:t>Директор плавательного бассейна «Дельфин»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6EBB">
                          <w:rPr>
                            <w:rFonts w:ascii="Times New Roman" w:hAnsi="Times New Roman"/>
                          </w:rPr>
                          <w:t xml:space="preserve">С.В. </w:t>
                        </w:r>
                        <w:proofErr w:type="spellStart"/>
                        <w:r w:rsidRPr="00396EBB">
                          <w:rPr>
                            <w:rFonts w:ascii="Times New Roman" w:hAnsi="Times New Roman"/>
                          </w:rPr>
                          <w:t>Бурлакова</w:t>
                        </w:r>
                        <w:proofErr w:type="spellEnd"/>
                      </w:p>
                      <w:p w:rsidR="00526906" w:rsidRPr="00A86FE8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86FE8">
                          <w:rPr>
                            <w:rFonts w:ascii="Times New Roman" w:hAnsi="Times New Roman"/>
                          </w:rPr>
                          <w:t>Тел: 89628463217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37" style="position:absolute;margin-left:123.3pt;margin-top:6.05pt;width:130.5pt;height:69pt;z-index:251671552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53A27">
                          <w:rPr>
                            <w:rFonts w:ascii="Times New Roman" w:hAnsi="Times New Roman"/>
                          </w:rPr>
                          <w:t xml:space="preserve">Исполнительный директор </w:t>
                        </w:r>
                      </w:p>
                      <w:p w:rsidR="00526906" w:rsidRPr="00253A27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53A27">
                          <w:rPr>
                            <w:rFonts w:ascii="Times New Roman" w:hAnsi="Times New Roman"/>
                          </w:rPr>
                          <w:t>ООО «</w:t>
                        </w:r>
                        <w:r>
                          <w:rPr>
                            <w:rFonts w:ascii="Times New Roman" w:hAnsi="Times New Roman"/>
                          </w:rPr>
                          <w:t>ГРК «Алатау</w:t>
                        </w:r>
                        <w:r w:rsidRPr="00253A27">
                          <w:rPr>
                            <w:rFonts w:ascii="Times New Roman" w:hAnsi="Times New Roman"/>
                          </w:rPr>
                          <w:t>»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53A27">
                          <w:rPr>
                            <w:rFonts w:ascii="Times New Roman" w:hAnsi="Times New Roman"/>
                          </w:rPr>
                          <w:t>С.А. Казарин</w:t>
                        </w:r>
                      </w:p>
                      <w:p w:rsidR="00526906" w:rsidRPr="00253A27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Тел: 89134410112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_x0000_s1082" type="#_x0000_t32" style="position:absolute;margin-left:399.3pt;margin-top:6.05pt;width:0;height:18pt;z-index:251717632" o:connectortype="straight"/>
              </w:pict>
            </w:r>
            <w:r>
              <w:rPr>
                <w:noProof/>
                <w:lang w:eastAsia="ru-RU"/>
              </w:rPr>
              <w:pict>
                <v:shape id="_x0000_s1088" type="#_x0000_t32" style="position:absolute;margin-left:374.55pt;margin-top:6.8pt;width:0;height:18pt;z-index:251723776" o:connectortype="straight"/>
              </w:pict>
            </w:r>
            <w:r>
              <w:rPr>
                <w:noProof/>
                <w:lang w:eastAsia="ru-RU"/>
              </w:rPr>
              <w:pict>
                <v:shape id="_x0000_s1075" type="#_x0000_t32" style="position:absolute;margin-left:314.55pt;margin-top:6.8pt;width:0;height:18pt;z-index:251710464" o:connectortype="straight"/>
              </w:pict>
            </w:r>
            <w:r>
              <w:rPr>
                <w:noProof/>
                <w:lang w:eastAsia="ru-RU"/>
              </w:rPr>
              <w:pict>
                <v:rect id="_x0000_s1040" style="position:absolute;margin-left:456.3pt;margin-top:6.05pt;width:155.25pt;height:57pt;z-index:251674624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Директор МК</w:t>
                        </w:r>
                        <w:r w:rsidRPr="00000AA6">
                          <w:rPr>
                            <w:rFonts w:ascii="Times New Roman" w:hAnsi="Times New Roman"/>
                          </w:rPr>
                          <w:t>УК</w:t>
                        </w:r>
                      </w:p>
                      <w:p w:rsidR="00526906" w:rsidRPr="00000AA6" w:rsidRDefault="00526906" w:rsidP="00526906">
                        <w:pPr>
                          <w:pStyle w:val="a6"/>
                          <w:rPr>
                            <w:rFonts w:ascii="Times New Roman" w:hAnsi="Times New Roman"/>
                          </w:rPr>
                        </w:pPr>
                        <w:r w:rsidRPr="00000AA6">
                          <w:rPr>
                            <w:rFonts w:ascii="Times New Roman" w:hAnsi="Times New Roman"/>
                          </w:rPr>
                          <w:t xml:space="preserve"> «Вершино-Тейский ЦК и</w:t>
                        </w:r>
                        <w:proofErr w:type="gramStart"/>
                        <w:r w:rsidRPr="00000AA6">
                          <w:rPr>
                            <w:rFonts w:ascii="Times New Roman" w:hAnsi="Times New Roman"/>
                          </w:rPr>
                          <w:t xml:space="preserve"> Д</w:t>
                        </w:r>
                        <w:proofErr w:type="gramEnd"/>
                        <w:r w:rsidRPr="00000AA6">
                          <w:rPr>
                            <w:rFonts w:ascii="Times New Roman" w:hAnsi="Times New Roman"/>
                          </w:rPr>
                          <w:t>»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Покровская </w:t>
                        </w:r>
                      </w:p>
                      <w:p w:rsidR="00526906" w:rsidRPr="00000AA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Тел: 89095257955</w:t>
                        </w:r>
                      </w:p>
                    </w:txbxContent>
                  </v:textbox>
                </v:rect>
              </w:pict>
            </w:r>
          </w:p>
          <w:p w:rsidR="00526906" w:rsidRPr="0094150F" w:rsidRDefault="00526906" w:rsidP="00526906"/>
          <w:p w:rsidR="00526906" w:rsidRPr="0094150F" w:rsidRDefault="00526906" w:rsidP="00526906">
            <w:r>
              <w:rPr>
                <w:noProof/>
                <w:lang w:eastAsia="ru-RU"/>
              </w:rPr>
              <w:pict>
                <v:shape id="_x0000_s1045" type="#_x0000_t32" style="position:absolute;margin-left:220.8pt;margin-top:24.15pt;width:0;height:18pt;z-index:251679744" o:connectortype="straight"/>
              </w:pict>
            </w:r>
            <w:r>
              <w:rPr>
                <w:noProof/>
                <w:lang w:eastAsia="ru-RU"/>
              </w:rPr>
              <w:pict>
                <v:shape id="_x0000_s1042" type="#_x0000_t32" style="position:absolute;margin-left:151.05pt;margin-top:24.15pt;width:0;height:18pt;z-index:25167667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9" type="#_x0000_t32" style="position:absolute;margin-left:495.3pt;margin-top:12.15pt;width:0;height:18pt;z-index:251683840" o:connectortype="straight"/>
              </w:pict>
            </w:r>
            <w:r>
              <w:rPr>
                <w:noProof/>
                <w:lang w:eastAsia="ru-RU"/>
              </w:rPr>
              <w:pict>
                <v:shape id="_x0000_s1046" type="#_x0000_t32" style="position:absolute;margin-left:568.05pt;margin-top:12.15pt;width:0;height:18pt;z-index:251680768" o:connectortype="straight">
                  <v:stroke endarrow="block"/>
                </v:shape>
              </w:pict>
            </w:r>
          </w:p>
          <w:p w:rsidR="00526906" w:rsidRDefault="00526906" w:rsidP="00526906">
            <w:r>
              <w:rPr>
                <w:noProof/>
                <w:lang w:eastAsia="ru-RU"/>
              </w:rPr>
              <w:pict>
                <v:rect id="_x0000_s1050" style="position:absolute;margin-left:456.3pt;margin-top:4.75pt;width:155.25pt;height:54.75pt;z-index:251684864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C6D60">
                          <w:rPr>
                            <w:rFonts w:ascii="Times New Roman" w:hAnsi="Times New Roman"/>
                          </w:rPr>
                          <w:t xml:space="preserve">Генеральный директор 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C6D60">
                          <w:rPr>
                            <w:rFonts w:ascii="Times New Roman" w:hAnsi="Times New Roman"/>
                          </w:rPr>
                          <w:t>ООО «</w:t>
                        </w:r>
                        <w:r>
                          <w:rPr>
                            <w:rFonts w:ascii="Times New Roman" w:hAnsi="Times New Roman"/>
                          </w:rPr>
                          <w:t>ВЕРШИНА</w:t>
                        </w:r>
                        <w:r w:rsidRPr="00AC6D60">
                          <w:rPr>
                            <w:rFonts w:ascii="Times New Roman" w:hAnsi="Times New Roman"/>
                          </w:rPr>
                          <w:t>»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О.Е. Татарникова</w:t>
                        </w:r>
                        <w:r w:rsidRPr="00AC6D60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526906" w:rsidRPr="00AC6D60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Тел: 89029963666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_x0000_s1090" type="#_x0000_t32" style="position:absolute;margin-left:314.55pt;margin-top:.25pt;width:0;height:18pt;z-index:251725824" o:connectortype="straight"/>
              </w:pict>
            </w:r>
            <w:r>
              <w:rPr>
                <w:noProof/>
                <w:lang w:eastAsia="ru-RU"/>
              </w:rPr>
              <w:pict>
                <v:shape id="_x0000_s1076" type="#_x0000_t32" style="position:absolute;margin-left:374.55pt;margin-top:.25pt;width:0;height:18pt;z-index:25171148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89" type="#_x0000_t32" style="position:absolute;margin-left:399.3pt;margin-top:.25pt;width:0;height:18pt;z-index:251724800" o:connectortype="straight"/>
              </w:pict>
            </w:r>
            <w:r>
              <w:rPr>
                <w:noProof/>
                <w:lang w:eastAsia="ru-RU"/>
              </w:rPr>
              <w:pict>
                <v:rect id="_x0000_s1038" style="position:absolute;margin-left:278.55pt;margin-top:18.25pt;width:156.75pt;height:75pt;z-index:251672576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00AA6">
                          <w:rPr>
                            <w:rFonts w:ascii="Times New Roman" w:hAnsi="Times New Roman"/>
                          </w:rPr>
                          <w:t xml:space="preserve">Заведующий  ГБУЗ  РХ Аскизская ЦРБ 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000AA6">
                          <w:rPr>
                            <w:rFonts w:ascii="Times New Roman" w:hAnsi="Times New Roman"/>
                          </w:rPr>
                          <w:t>Вершино-Тейская</w:t>
                        </w:r>
                        <w:proofErr w:type="spellEnd"/>
                        <w:r w:rsidRPr="00000AA6">
                          <w:rPr>
                            <w:rFonts w:ascii="Times New Roman" w:hAnsi="Times New Roman"/>
                          </w:rPr>
                          <w:t xml:space="preserve">  больница 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000AA6">
                          <w:rPr>
                            <w:rFonts w:ascii="Times New Roman" w:hAnsi="Times New Roman"/>
                          </w:rPr>
                          <w:t>Матыцин</w:t>
                        </w:r>
                        <w:proofErr w:type="spellEnd"/>
                        <w:r w:rsidRPr="00000AA6">
                          <w:rPr>
                            <w:rFonts w:ascii="Times New Roman" w:hAnsi="Times New Roman"/>
                          </w:rPr>
                          <w:t xml:space="preserve"> С.Н.</w:t>
                        </w:r>
                      </w:p>
                      <w:p w:rsidR="00526906" w:rsidRPr="00000AA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Тел:89503028768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43" style="position:absolute;margin-left:123.3pt;margin-top:16.75pt;width:130.5pt;height:57pt;z-index:251677696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86FE8">
                          <w:rPr>
                            <w:rFonts w:ascii="Times New Roman" w:hAnsi="Times New Roman"/>
                          </w:rPr>
                          <w:t>Директор МУП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Абагаз</w:t>
                        </w:r>
                        <w:proofErr w:type="spellEnd"/>
                        <w:r w:rsidRPr="00A86FE8">
                          <w:rPr>
                            <w:rFonts w:ascii="Times New Roman" w:hAnsi="Times New Roman"/>
                          </w:rPr>
                          <w:t xml:space="preserve">» </w:t>
                        </w:r>
                        <w:r>
                          <w:rPr>
                            <w:rFonts w:ascii="Times New Roman" w:hAnsi="Times New Roman"/>
                          </w:rPr>
                          <w:t>Баженова Г.А.</w:t>
                        </w:r>
                      </w:p>
                      <w:p w:rsidR="00526906" w:rsidRDefault="00526906" w:rsidP="00526906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t>Тел.: 89233906162</w:t>
                        </w:r>
                      </w:p>
                    </w:txbxContent>
                  </v:textbox>
                </v:rect>
              </w:pict>
            </w:r>
          </w:p>
          <w:p w:rsidR="00526906" w:rsidRDefault="00526906" w:rsidP="00526906">
            <w:pPr>
              <w:jc w:val="center"/>
            </w:pPr>
          </w:p>
          <w:p w:rsidR="00526906" w:rsidRDefault="00526906" w:rsidP="00526906"/>
          <w:p w:rsidR="00526906" w:rsidRDefault="00526906" w:rsidP="00526906">
            <w:pPr>
              <w:tabs>
                <w:tab w:val="left" w:pos="4290"/>
              </w:tabs>
            </w:pPr>
            <w:r>
              <w:rPr>
                <w:noProof/>
                <w:lang w:eastAsia="ru-RU"/>
              </w:rPr>
              <w:pict>
                <v:shape id="_x0000_s1083" type="#_x0000_t32" style="position:absolute;margin-left:314.55pt;margin-top:16.9pt;width:0;height:18pt;z-index:251718656" o:connectortype="straight"/>
              </w:pict>
            </w:r>
            <w:r>
              <w:rPr>
                <w:noProof/>
                <w:lang w:eastAsia="ru-RU"/>
              </w:rPr>
              <w:pict>
                <v:shape id="_x0000_s1084" type="#_x0000_t32" style="position:absolute;margin-left:399.3pt;margin-top:16.9pt;width:0;height:18pt;z-index:251719680" o:connectortype="straight">
                  <v:stroke endarrow="block"/>
                </v:shape>
              </w:pict>
            </w:r>
            <w:r>
              <w:tab/>
            </w:r>
          </w:p>
          <w:p w:rsidR="00526906" w:rsidRDefault="00526906" w:rsidP="00526906">
            <w:pPr>
              <w:tabs>
                <w:tab w:val="left" w:pos="13395"/>
              </w:tabs>
            </w:pPr>
            <w:r>
              <w:rPr>
                <w:noProof/>
                <w:lang w:eastAsia="ru-RU"/>
              </w:rPr>
              <w:pict>
                <v:rect id="_x0000_s1085" style="position:absolute;margin-left:274.05pt;margin-top:9.45pt;width:156.75pt;height:44.25pt;z-index:251720704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126D9">
                          <w:rPr>
                            <w:rFonts w:ascii="Times New Roman" w:hAnsi="Times New Roman"/>
                          </w:rPr>
                          <w:t xml:space="preserve">Директор  </w:t>
                        </w:r>
                        <w:proofErr w:type="spellStart"/>
                        <w:r w:rsidRPr="008126D9">
                          <w:rPr>
                            <w:rFonts w:ascii="Times New Roman" w:hAnsi="Times New Roman"/>
                          </w:rPr>
                          <w:t>Вершино-Тейской</w:t>
                        </w:r>
                        <w:proofErr w:type="spellEnd"/>
                        <w:r w:rsidRPr="008126D9">
                          <w:rPr>
                            <w:rFonts w:ascii="Times New Roman" w:hAnsi="Times New Roman"/>
                          </w:rPr>
                          <w:t xml:space="preserve"> СОШ  </w:t>
                        </w:r>
                        <w:proofErr w:type="spellStart"/>
                        <w:r w:rsidRPr="008126D9">
                          <w:rPr>
                            <w:rFonts w:ascii="Times New Roman" w:hAnsi="Times New Roman"/>
                          </w:rPr>
                          <w:t>Канзычакова</w:t>
                        </w:r>
                        <w:proofErr w:type="spellEnd"/>
                        <w:r w:rsidRPr="008126D9">
                          <w:rPr>
                            <w:rFonts w:ascii="Times New Roman" w:hAnsi="Times New Roman"/>
                          </w:rPr>
                          <w:t xml:space="preserve"> Т.Ф.</w:t>
                        </w:r>
                      </w:p>
                      <w:p w:rsidR="00526906" w:rsidRPr="008126D9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Тел: 89232170835</w:t>
                        </w:r>
                      </w:p>
                    </w:txbxContent>
                  </v:textbox>
                </v:rect>
              </w:pict>
            </w:r>
            <w:r>
              <w:tab/>
            </w:r>
          </w:p>
          <w:p w:rsidR="00526906" w:rsidRDefault="00526906" w:rsidP="00526906">
            <w:pPr>
              <w:tabs>
                <w:tab w:val="left" w:pos="13395"/>
              </w:tabs>
            </w:pPr>
          </w:p>
          <w:p w:rsidR="00526906" w:rsidRDefault="00526906" w:rsidP="00526906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26906" w:rsidRDefault="00526906" w:rsidP="00526906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26906" w:rsidRDefault="00526906" w:rsidP="00526906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26906" w:rsidRPr="00526906" w:rsidRDefault="00526906" w:rsidP="00526906">
            <w:pPr>
              <w:pStyle w:val="a6"/>
              <w:jc w:val="right"/>
              <w:rPr>
                <w:rFonts w:ascii="Times New Roman" w:hAnsi="Times New Roman"/>
              </w:rPr>
            </w:pPr>
            <w:r w:rsidRPr="00526906">
              <w:rPr>
                <w:rFonts w:ascii="Times New Roman" w:hAnsi="Times New Roman"/>
              </w:rPr>
              <w:lastRenderedPageBreak/>
              <w:t>Приложение 3</w:t>
            </w:r>
          </w:p>
          <w:p w:rsidR="00526906" w:rsidRPr="0094150F" w:rsidRDefault="00526906" w:rsidP="00526906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50F">
              <w:rPr>
                <w:rFonts w:ascii="Times New Roman" w:hAnsi="Times New Roman"/>
                <w:b/>
                <w:sz w:val="26"/>
                <w:szCs w:val="26"/>
              </w:rPr>
              <w:t>Схема оповещения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жильцов многоквартирных домов</w:t>
            </w:r>
          </w:p>
          <w:p w:rsidR="00526906" w:rsidRDefault="00526906" w:rsidP="0052690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360">
              <w:rPr>
                <w:noProof/>
                <w:lang w:eastAsia="ru-RU"/>
              </w:rPr>
              <w:pict>
                <v:rect id="_x0000_s1098" style="position:absolute;left:0;text-align:left;margin-left:627.3pt;margin-top:10.1pt;width:130.5pt;height:180.7pt;z-index:251734016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Специалист 1 категории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Д.Ю. Кофанова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Тел: 89083279733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Закрепленные МКД: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</w:t>
                        </w:r>
                        <w:r w:rsidRPr="00236E3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Рудничная д. 2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Малоэтажная д. 3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Малоэтажная д. 4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Малоэтажная д. 5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Малоэтажная д. 6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Малоэтажная д. 7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Малоэтажная д. 8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Малоэтажная д. 9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Малоэтажная д. 10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Малоэтажная д.12</w:t>
                        </w:r>
                      </w:p>
                      <w:p w:rsidR="00526906" w:rsidRPr="00236E39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Pr="0094150F">
              <w:rPr>
                <w:rFonts w:ascii="Times New Roman" w:hAnsi="Times New Roman"/>
                <w:sz w:val="26"/>
                <w:szCs w:val="26"/>
              </w:rPr>
              <w:t>(с помощью телефонной связи, нарочным способом)</w:t>
            </w:r>
          </w:p>
          <w:p w:rsidR="00526906" w:rsidRDefault="00526906" w:rsidP="0052690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360">
              <w:rPr>
                <w:noProof/>
                <w:lang w:eastAsia="ru-RU"/>
              </w:rPr>
              <w:pict>
                <v:shape id="_x0000_s1060" type="#_x0000_t32" style="position:absolute;left:0;text-align:left;margin-left:435.3pt;margin-top:13.85pt;width:192pt;height:55.6pt;z-index:25169510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pict>
                <v:rect id="_x0000_s1051" style="position:absolute;left:0;text-align:left;margin-left:278.55pt;margin-top:7.1pt;width:156.75pt;height:243.75pt;z-index:251685888">
                  <v:textbox style="mso-next-textbox:#_x0000_s1051"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0034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Специалист по контролю </w:t>
                        </w:r>
                      </w:p>
                      <w:p w:rsidR="00526906" w:rsidRPr="00C0034E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Е.С.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Дагадаева</w:t>
                        </w:r>
                        <w:proofErr w:type="spellEnd"/>
                      </w:p>
                      <w:p w:rsidR="00526906" w:rsidRPr="00C0034E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0034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Тел: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89020145456</w:t>
                        </w:r>
                      </w:p>
                      <w:p w:rsidR="00526906" w:rsidRPr="002603A2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Закрепленные МКД: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Советская д. 39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Лесная д.1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Лесная д. 2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7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9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11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12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13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14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15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16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18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22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</w:t>
                        </w:r>
                        <w:r w:rsidRPr="00236E3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Табастаева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д. 2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ул.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Табастаева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д. 1</w:t>
                        </w:r>
                      </w:p>
                      <w:p w:rsidR="00526906" w:rsidRPr="0094150F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ул.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Табастаева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526906" w:rsidRDefault="00526906" w:rsidP="0052690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360">
              <w:rPr>
                <w:noProof/>
                <w:lang w:eastAsia="ru-RU"/>
              </w:rPr>
              <w:pict>
                <v:shape id="_x0000_s1069" type="#_x0000_t32" style="position:absolute;left:0;text-align:left;margin-left:142.8pt;margin-top:2.65pt;width:135.75pt;height:45pt;flip:x;z-index:251704320" o:connectortype="straight"/>
              </w:pict>
            </w:r>
            <w:r w:rsidRPr="00C65360">
              <w:rPr>
                <w:noProof/>
                <w:lang w:eastAsia="ru-RU"/>
              </w:rPr>
              <w:pict>
                <v:shape id="_x0000_s1073" type="#_x0000_t32" style="position:absolute;left:0;text-align:left;margin-left:220.8pt;margin-top:13.9pt;width:57.75pt;height:33.1pt;flip:x;z-index:251708416" o:connectortype="straight">
                  <v:stroke endarrow="block"/>
                </v:shape>
              </w:pict>
            </w:r>
            <w:r w:rsidRPr="00C65360">
              <w:rPr>
                <w:noProof/>
                <w:lang w:eastAsia="ru-RU"/>
              </w:rPr>
              <w:pict>
                <v:shape id="_x0000_s1074" type="#_x0000_t32" style="position:absolute;left:0;text-align:left;margin-left:435.3pt;margin-top:13.9pt;width:60pt;height:33.1pt;z-index:251709440" o:connectortype="straight">
                  <v:stroke endarrow="block"/>
                </v:shape>
              </w:pic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пЕЕДДС</w:t>
            </w:r>
            <w:proofErr w:type="spellEnd"/>
          </w:p>
          <w:p w:rsidR="00526906" w:rsidRPr="0094150F" w:rsidRDefault="00526906" w:rsidP="00526906"/>
          <w:p w:rsidR="00526906" w:rsidRPr="0094150F" w:rsidRDefault="00526906" w:rsidP="00526906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70" type="#_x0000_t32" style="position:absolute;left:0;text-align:left;margin-left:254.55pt;margin-top:21.5pt;width:24pt;height:18.75pt;flip:x;z-index:251705344" o:connectortype="straight"/>
              </w:pict>
            </w:r>
            <w:r>
              <w:rPr>
                <w:noProof/>
                <w:lang w:eastAsia="ru-RU"/>
              </w:rPr>
              <w:pict>
                <v:rect id="_x0000_s1053" style="position:absolute;left:0;text-align:left;margin-left:109.8pt;margin-top:6.6pt;width:144.75pt;height:113.9pt;z-index:251687936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Заведующий хозяйством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Н.Н. Романов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Тел: 89617469735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Закрепленные МКД:</w:t>
                        </w:r>
                      </w:p>
                      <w:p w:rsidR="00526906" w:rsidRPr="002603A2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Советская д. 30</w:t>
                        </w:r>
                      </w:p>
                      <w:p w:rsidR="00526906" w:rsidRPr="002603A2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Советская д. 32</w:t>
                        </w:r>
                      </w:p>
                      <w:p w:rsidR="00526906" w:rsidRPr="002603A2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Советская д. 33</w:t>
                        </w:r>
                      </w:p>
                      <w:p w:rsidR="00526906" w:rsidRPr="002603A2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Советская д. 34</w:t>
                        </w:r>
                      </w:p>
                      <w:p w:rsidR="00526906" w:rsidRPr="002603A2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Советская д. 35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26906" w:rsidRPr="00C0034E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26906" w:rsidRPr="00C0034E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526906" w:rsidRPr="00420C91" w:rsidRDefault="00526906" w:rsidP="0052690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59" style="position:absolute;left:0;text-align:left;margin-left:-42.9pt;margin-top:7.25pt;width:132.6pt;height:113.25pt;z-index:251694080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10C3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Землеустроитель 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В.А. Куликова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Тел:89233687732</w:t>
                        </w:r>
                      </w:p>
                      <w:p w:rsidR="00526906" w:rsidRPr="002603A2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Закрепленные МКД: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Советская д. 12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Щетинкина д.1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Щетинкина д. 3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Щетинкина д. 4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Щетинкина д. 5</w:t>
                        </w:r>
                      </w:p>
                      <w:p w:rsidR="00526906" w:rsidRPr="00F10C34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26906" w:rsidRPr="00253A27" w:rsidRDefault="00526906" w:rsidP="0052690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526906" w:rsidRDefault="00526906" w:rsidP="00526906"/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72" style="position:absolute;left:0;text-align:left;margin-left:456.3pt;margin-top:7.25pt;width:150.75pt;height:180.1pt;z-index:251707392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Г</w:t>
                        </w:r>
                        <w:r w:rsidRPr="002603A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лавн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ый бухгалтер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Анисимова Т.С.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Тел: 89618956567</w:t>
                        </w:r>
                      </w:p>
                      <w:p w:rsidR="00526906" w:rsidRPr="002603A2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Закрепленные МКД: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Советская д. 37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Лесная д.3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Лесная д. 4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1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2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3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4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5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6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8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Ключевая д. 10</w:t>
                        </w:r>
                      </w:p>
                      <w:p w:rsidR="00526906" w:rsidRPr="002603A2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526906" w:rsidRPr="0094150F" w:rsidRDefault="00526906" w:rsidP="00526906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93" type="#_x0000_t32" style="position:absolute;left:0;text-align:left;margin-left:89.7pt;margin-top:3.5pt;width:20.1pt;height:11.3pt;flip:x;z-index:251728896" o:connectortype="straight">
                  <v:stroke endarrow="block"/>
                </v:shape>
              </w:pict>
            </w:r>
          </w:p>
          <w:p w:rsidR="00526906" w:rsidRPr="0094150F" w:rsidRDefault="00526906" w:rsidP="00526906">
            <w:r>
              <w:rPr>
                <w:noProof/>
                <w:lang w:eastAsia="ru-RU"/>
              </w:rPr>
              <w:pict>
                <v:shape id="_x0000_s1056" type="#_x0000_t32" style="position:absolute;margin-left:435.3pt;margin-top:7.55pt;width:21pt;height:0;z-index:25169100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58" type="#_x0000_t32" style="position:absolute;margin-left:254.55pt;margin-top:7.5pt;width:24pt;height:.05pt;flip:x;z-index:251693056" o:connectortype="straight">
                  <v:stroke endarrow="block"/>
                </v:shape>
              </w:pict>
            </w:r>
          </w:p>
          <w:p w:rsidR="00526906" w:rsidRPr="0094150F" w:rsidRDefault="00526906" w:rsidP="00526906">
            <w:pPr>
              <w:tabs>
                <w:tab w:val="left" w:pos="5190"/>
                <w:tab w:val="center" w:pos="7285"/>
              </w:tabs>
            </w:pPr>
            <w:r>
              <w:tab/>
            </w:r>
            <w:r>
              <w:tab/>
            </w:r>
          </w:p>
          <w:p w:rsidR="00526906" w:rsidRPr="0094150F" w:rsidRDefault="00526906" w:rsidP="00526906">
            <w:pPr>
              <w:tabs>
                <w:tab w:val="left" w:pos="9315"/>
              </w:tabs>
            </w:pPr>
            <w:r>
              <w:rPr>
                <w:noProof/>
                <w:lang w:eastAsia="ru-RU"/>
              </w:rPr>
              <w:pict>
                <v:shape id="_x0000_s1103" type="#_x0000_t32" style="position:absolute;margin-left:254.55pt;margin-top:4.5pt;width:24pt;height:18.75pt;flip:x;z-index:251739136" o:connectortype="straight"/>
              </w:pict>
            </w:r>
            <w:r>
              <w:rPr>
                <w:noProof/>
                <w:lang w:eastAsia="ru-RU"/>
              </w:rPr>
              <w:pict>
                <v:shape id="_x0000_s1063" type="#_x0000_t32" style="position:absolute;margin-left:254.55pt;margin-top:16.5pt;width:24pt;height:27pt;flip:x;z-index:25169817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rect id="_x0000_s1062" style="position:absolute;margin-left:109.8pt;margin-top:23.25pt;width:144.75pt;height:112.5pt;z-index:251697152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Специалист 1 категории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А.А. Филюк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Тел: 89617393013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Закрепленные МКД: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Советская д. 14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Советская д. 16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Рудничная д.6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Рудничная д.8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Щетинкина д.11а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26906" w:rsidRPr="00D74F69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26906" w:rsidRPr="00000AA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_x0000_s1061" type="#_x0000_t32" style="position:absolute;margin-left:89.7pt;margin-top:18.75pt;width:20.1pt;height:14.25pt;flip:x;z-index:251696128" o:connectortype="straight">
                  <v:stroke endarrow="block"/>
                </v:shape>
              </w:pict>
            </w:r>
            <w:r>
              <w:tab/>
            </w:r>
          </w:p>
          <w:p w:rsidR="00526906" w:rsidRPr="0094150F" w:rsidRDefault="00526906" w:rsidP="00526906">
            <w:r>
              <w:rPr>
                <w:noProof/>
                <w:lang w:eastAsia="ru-RU"/>
              </w:rPr>
              <w:pict>
                <v:rect id="_x0000_s1065" style="position:absolute;margin-left:-42.9pt;margin-top:7.55pt;width:130.5pt;height:99.75pt;z-index:251700224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8699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Специалист по имуществу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Е.С.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Букарина</w:t>
                        </w:r>
                        <w:proofErr w:type="spellEnd"/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Тел: 89232166525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Закрепленные МКД: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Советская д. 25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Советская д. 27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Советская д. 29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Советская д. 31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26906" w:rsidRPr="0018699D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57" style="position:absolute;margin-left:628.05pt;margin-top:7.55pt;width:138.75pt;height:109.5pt;z-index:251692032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10C3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Ведущий экономист 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10C3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Ю.А. </w:t>
                        </w:r>
                        <w:proofErr w:type="spellStart"/>
                        <w:r w:rsidRPr="00F10C3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Ботова</w:t>
                        </w:r>
                        <w:proofErr w:type="spellEnd"/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Тел.: 89620622742</w:t>
                        </w:r>
                      </w:p>
                      <w:p w:rsidR="00526906" w:rsidRPr="002603A2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Закрепленные МКД: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Советская д. 10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Щетинкина д.2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Щетинкина д. 6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Щетинкина д. 6а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Щетинкина д. 7а</w:t>
                        </w:r>
                      </w:p>
                      <w:p w:rsidR="00526906" w:rsidRPr="00F10C34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526906" w:rsidRPr="0094150F" w:rsidRDefault="00526906" w:rsidP="00526906">
            <w:r>
              <w:rPr>
                <w:noProof/>
                <w:lang w:eastAsia="ru-RU"/>
              </w:rPr>
              <w:pict>
                <v:shape id="_x0000_s1097" type="#_x0000_t32" style="position:absolute;margin-left:247.95pt;margin-top:2.35pt;width:30.6pt;height:106.4pt;flip:x;z-index:25173299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71" type="#_x0000_t32" style="position:absolute;margin-left:607.05pt;margin-top:9.85pt;width:21pt;height:16.5pt;z-index:251706368" o:connectortype="straight">
                  <v:stroke endarrow="block"/>
                </v:shape>
              </w:pict>
            </w:r>
          </w:p>
          <w:p w:rsidR="00526906" w:rsidRPr="0094150F" w:rsidRDefault="00526906" w:rsidP="00526906">
            <w:r>
              <w:rPr>
                <w:noProof/>
                <w:lang w:eastAsia="ru-RU"/>
              </w:rPr>
              <w:pict>
                <v:shape id="_x0000_s1052" type="#_x0000_t32" style="position:absolute;margin-left:359.4pt;margin-top:17.4pt;width:.05pt;height:15pt;z-index:25168691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96" type="#_x0000_t32" style="position:absolute;margin-left:607.05pt;margin-top:9.25pt;width:20.25pt;height:106.4pt;z-index:25173196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66" type="#_x0000_t32" style="position:absolute;margin-left:536.55pt;margin-top:9.25pt;width:0;height:18pt;z-index:251701248" o:connectortype="straight">
                  <v:stroke endarrow="block"/>
                </v:shape>
              </w:pict>
            </w:r>
          </w:p>
          <w:p w:rsidR="00526906" w:rsidRDefault="00526906" w:rsidP="00526906">
            <w:r>
              <w:rPr>
                <w:noProof/>
                <w:lang w:eastAsia="ru-RU"/>
              </w:rPr>
              <w:pict>
                <v:rect id="_x0000_s1068" style="position:absolute;margin-left:278.55pt;margin-top:7pt;width:155.25pt;height:157.5pt;z-index:251703296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57DB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Специалист ВУС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С.И. Бабенко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Тел.: 89020129850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Закрепленные МКД: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Набережная д. 8а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Набережная д. 1</w:t>
                        </w:r>
                      </w:p>
                      <w:p w:rsidR="00526906" w:rsidRPr="00C57DB5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Набережная д. 2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Набережная д. 3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Набережная д. 4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Набережная д. 5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Набережная д. 6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Набережная д. 7</w:t>
                        </w:r>
                      </w:p>
                      <w:p w:rsidR="00526906" w:rsidRPr="00C57DB5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Набережная д. 8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64" style="position:absolute;margin-left:456.3pt;margin-top:1.85pt;width:155.25pt;height:110.15pt;z-index:251699200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7203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Ведущий бухгалтер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С.Е. Сидорова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Тел: 89061908324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Закрепленные МКД: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7203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Советская д. 13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Советская д. 15</w:t>
                        </w:r>
                      </w:p>
                      <w:p w:rsidR="00526906" w:rsidRPr="0017203E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Советская д. 17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Советская д. 18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Советская д. 19</w:t>
                        </w:r>
                      </w:p>
                      <w:p w:rsidR="00526906" w:rsidRPr="0017203E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26906" w:rsidRPr="0017203E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_x0000_s1054" type="#_x0000_t32" style="position:absolute;margin-left:190pt;margin-top:16.75pt;width:.05pt;height:17.25pt;z-index:2516889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76225" cy="857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906" w:rsidRDefault="00526906" w:rsidP="00526906">
            <w:pPr>
              <w:jc w:val="center"/>
            </w:pPr>
            <w:r>
              <w:rPr>
                <w:noProof/>
                <w:lang w:eastAsia="ru-RU"/>
              </w:rPr>
              <w:pict>
                <v:rect id="_x0000_s1067" style="position:absolute;left:0;text-align:left;margin-left:628.05pt;margin-top:24.3pt;width:138.75pt;height:102.75pt;z-index:251702272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Бухгалтер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О.В. Завертяева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Тел.: 89617460262</w:t>
                        </w:r>
                      </w:p>
                      <w:p w:rsidR="00526906" w:rsidRPr="002603A2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Закрепленные МКД: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7203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Советская д. 23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7203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Советская д. 24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7203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Советская д. 26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7203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Советская д. 28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26906" w:rsidRPr="00236E39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55" style="position:absolute;left:0;text-align:left;margin-left:115.35pt;margin-top:24.3pt;width:132.6pt;height:102.75pt;z-index:251689984">
                  <v:textbox>
                    <w:txbxContent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36E3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Юрист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А.В. Попов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Тел: 89832733550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603A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Закрепленные МКД: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</w:t>
                        </w:r>
                        <w:r w:rsidRPr="00236E3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 Космонавтов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д. 2А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Космонавтов д. 7А</w:t>
                        </w:r>
                      </w:p>
                      <w:p w:rsidR="00526906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Космонавтов д.8А</w:t>
                        </w:r>
                      </w:p>
                      <w:p w:rsidR="00526906" w:rsidRPr="00236E39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ул. Набережная д. 16</w:t>
                        </w:r>
                      </w:p>
                      <w:p w:rsidR="00526906" w:rsidRPr="00236E39" w:rsidRDefault="00526906" w:rsidP="00526906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526906" w:rsidRDefault="00526906" w:rsidP="00526906"/>
          <w:p w:rsidR="00526906" w:rsidRDefault="00526906" w:rsidP="00526906">
            <w:pPr>
              <w:tabs>
                <w:tab w:val="left" w:pos="4290"/>
              </w:tabs>
            </w:pPr>
            <w:r>
              <w:tab/>
            </w:r>
          </w:p>
          <w:p w:rsidR="00526906" w:rsidRDefault="00526906" w:rsidP="00526906">
            <w:pPr>
              <w:tabs>
                <w:tab w:val="left" w:pos="13395"/>
              </w:tabs>
            </w:pPr>
            <w:r>
              <w:tab/>
            </w:r>
          </w:p>
          <w:p w:rsidR="00526906" w:rsidRDefault="00526906" w:rsidP="00526906">
            <w:pPr>
              <w:tabs>
                <w:tab w:val="left" w:pos="13395"/>
              </w:tabs>
            </w:pPr>
          </w:p>
          <w:p w:rsidR="00526906" w:rsidRDefault="00526906" w:rsidP="00D26264">
            <w:pPr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6906" w:rsidRDefault="00526906" w:rsidP="00D26264">
            <w:pPr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6906" w:rsidRPr="00D26264" w:rsidRDefault="00526906" w:rsidP="00D26264">
            <w:pPr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F59A9" w:rsidRDefault="004F59A9"/>
    <w:sectPr w:rsidR="004F59A9" w:rsidSect="0052690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40B"/>
    <w:multiLevelType w:val="multilevel"/>
    <w:tmpl w:val="D7F0D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F2969"/>
    <w:multiLevelType w:val="multilevel"/>
    <w:tmpl w:val="C4268B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B6953"/>
    <w:multiLevelType w:val="multilevel"/>
    <w:tmpl w:val="EA568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93151"/>
    <w:multiLevelType w:val="multilevel"/>
    <w:tmpl w:val="B38E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83CA3"/>
    <w:multiLevelType w:val="multilevel"/>
    <w:tmpl w:val="D3483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33C71"/>
    <w:multiLevelType w:val="multilevel"/>
    <w:tmpl w:val="E34E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685008"/>
    <w:multiLevelType w:val="multilevel"/>
    <w:tmpl w:val="0BECC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825"/>
    <w:rsid w:val="0007608C"/>
    <w:rsid w:val="002B1B2D"/>
    <w:rsid w:val="00326BB5"/>
    <w:rsid w:val="00382E15"/>
    <w:rsid w:val="004F59A9"/>
    <w:rsid w:val="00526906"/>
    <w:rsid w:val="00564825"/>
    <w:rsid w:val="00755C8B"/>
    <w:rsid w:val="007A38A4"/>
    <w:rsid w:val="009A31D4"/>
    <w:rsid w:val="00CD5780"/>
    <w:rsid w:val="00D2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91"/>
        <o:r id="V:Rule2" type="connector" idref="#_x0000_s1080"/>
        <o:r id="V:Rule3" type="connector" idref="#_x0000_s1100"/>
        <o:r id="V:Rule4" type="connector" idref="#_x0000_s1029"/>
        <o:r id="V:Rule5" type="connector" idref="#_x0000_s1060"/>
        <o:r id="V:Rule6" type="connector" idref="#_x0000_s1082"/>
        <o:r id="V:Rule7" type="connector" idref="#_x0000_s1089"/>
        <o:r id="V:Rule8" type="connector" idref="#_x0000_s1078"/>
        <o:r id="V:Rule9" type="connector" idref="#_x0000_s1074"/>
        <o:r id="V:Rule10" type="connector" idref="#_x0000_s1093"/>
        <o:r id="V:Rule11" type="connector" idref="#_x0000_s1044"/>
        <o:r id="V:Rule12" type="connector" idref="#_x0000_s1049"/>
        <o:r id="V:Rule13" type="connector" idref="#_x0000_s1066"/>
        <o:r id="V:Rule14" type="connector" idref="#_x0000_s1088"/>
        <o:r id="V:Rule15" type="connector" idref="#_x0000_s1076"/>
        <o:r id="V:Rule16" type="connector" idref="#_x0000_s1036"/>
        <o:r id="V:Rule17" type="connector" idref="#_x0000_s1031"/>
        <o:r id="V:Rule18" type="connector" idref="#_x0000_s1061"/>
        <o:r id="V:Rule19" type="connector" idref="#_x0000_s1096"/>
        <o:r id="V:Rule20" type="connector" idref="#_x0000_s1099"/>
        <o:r id="V:Rule21" type="connector" idref="#_x0000_s1084"/>
        <o:r id="V:Rule22" type="connector" idref="#_x0000_s1086"/>
        <o:r id="V:Rule23" type="connector" idref="#_x0000_s1090"/>
        <o:r id="V:Rule24" type="connector" idref="#_x0000_s1069"/>
        <o:r id="V:Rule25" type="connector" idref="#_x0000_s1045"/>
        <o:r id="V:Rule26" type="connector" idref="#_x0000_s1042"/>
        <o:r id="V:Rule27" type="connector" idref="#_x0000_s1063"/>
        <o:r id="V:Rule28" type="connector" idref="#_x0000_s1035"/>
        <o:r id="V:Rule29" type="connector" idref="#_x0000_s1083"/>
        <o:r id="V:Rule30" type="connector" idref="#_x0000_s1094"/>
        <o:r id="V:Rule31" type="connector" idref="#_x0000_s1052"/>
        <o:r id="V:Rule32" type="connector" idref="#_x0000_s1041"/>
        <o:r id="V:Rule33" type="connector" idref="#_x0000_s1027"/>
        <o:r id="V:Rule34" type="connector" idref="#_x0000_s1048"/>
        <o:r id="V:Rule35" type="connector" idref="#_x0000_s1047"/>
        <o:r id="V:Rule36" type="connector" idref="#_x0000_s1033"/>
        <o:r id="V:Rule37" type="connector" idref="#_x0000_s1058"/>
        <o:r id="V:Rule38" type="connector" idref="#_x0000_s1056"/>
        <o:r id="V:Rule39" type="connector" idref="#_x0000_s1054"/>
        <o:r id="V:Rule40" type="connector" idref="#_x0000_s1075"/>
        <o:r id="V:Rule41" type="connector" idref="#_x0000_s1073"/>
        <o:r id="V:Rule42" type="connector" idref="#_x0000_s1071"/>
        <o:r id="V:Rule43" type="connector" idref="#_x0000_s1070"/>
        <o:r id="V:Rule44" type="connector" idref="#_x0000_s1097"/>
        <o:r id="V:Rule45" type="connector" idref="#_x0000_s1039"/>
        <o:r id="V:Rule46" type="connector" idref="#_x0000_s1046"/>
        <o:r id="V:Rule47" type="connector" idref="#_x0000_s11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825"/>
    <w:rPr>
      <w:b/>
      <w:bCs/>
    </w:rPr>
  </w:style>
  <w:style w:type="paragraph" w:styleId="a5">
    <w:name w:val="List Paragraph"/>
    <w:basedOn w:val="a"/>
    <w:uiPriority w:val="34"/>
    <w:qFormat/>
    <w:rsid w:val="0007608C"/>
    <w:pPr>
      <w:ind w:left="720"/>
      <w:contextualSpacing/>
    </w:pPr>
  </w:style>
  <w:style w:type="paragraph" w:styleId="a6">
    <w:name w:val="No Spacing"/>
    <w:uiPriority w:val="1"/>
    <w:qFormat/>
    <w:rsid w:val="0052690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9HPEieKAs/vzRRIT3vva3MRAem9BfQz79KXCShcysBQ=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MAU6yfIxcG4g8DY0V5P0VqnTCCovbkIR1ireGV6z5yPDmwq0+F63QlcrL1TseXh1
XeBvq+w/s2LvxPsS0XCxBw==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SJ8gsWolSmXy43wRDalkpKc7VQ4=</DigestValue>
      </Reference>
      <Reference URI="/word/fontTable.xml?ContentType=application/vnd.openxmlformats-officedocument.wordprocessingml.fontTable+xml">
        <DigestMethod Algorithm="http://www.w3.org/2000/09/xmldsig#sha1"/>
        <DigestValue>bR+eLK1JFe2bRm/ao4mDfiaYqss=</DigestValue>
      </Reference>
      <Reference URI="/word/media/image1.emf?ContentType=image/x-emf">
        <DigestMethod Algorithm="http://www.w3.org/2000/09/xmldsig#sha1"/>
        <DigestValue>Bc4e3hcncC5KtES/tNABoA9LNoo=</DigestValue>
      </Reference>
      <Reference URI="/word/numbering.xml?ContentType=application/vnd.openxmlformats-officedocument.wordprocessingml.numbering+xml">
        <DigestMethod Algorithm="http://www.w3.org/2000/09/xmldsig#sha1"/>
        <DigestValue>+ulgTQvnBkcqSsENmpl1r4t1Cg0=</DigestValue>
      </Reference>
      <Reference URI="/word/settings.xml?ContentType=application/vnd.openxmlformats-officedocument.wordprocessingml.settings+xml">
        <DigestMethod Algorithm="http://www.w3.org/2000/09/xmldsig#sha1"/>
        <DigestValue>ai0/qgUoc6zBgPq3b73Sg3vbkhs=</DigestValue>
      </Reference>
      <Reference URI="/word/styles.xml?ContentType=application/vnd.openxmlformats-officedocument.wordprocessingml.styles+xml">
        <DigestMethod Algorithm="http://www.w3.org/2000/09/xmldsig#sha1"/>
        <DigestValue>vvkk9rsF9FYdY2/bNWdgx8moHlk=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ciJWzx89LvdusRpXGxmFH15hRQI=</DigestValue>
      </Reference>
    </Manifest>
    <SignatureProperties>
      <SignatureProperty Id="idSignatureTime" Target="#idPackageSignature">
        <mdssi:SignatureTime>
          <mdssi:Format>YYYY-MM-DDThh:mm:ssTZD</mdssi:Format>
          <mdssi:Value>2023-01-16T06:57:30Z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2023-01-11T03:36:00Z</cp:lastPrinted>
  <dcterms:created xsi:type="dcterms:W3CDTF">2023-01-10T07:42:00Z</dcterms:created>
  <dcterms:modified xsi:type="dcterms:W3CDTF">2023-01-11T03:42:00Z</dcterms:modified>
</cp:coreProperties>
</file>