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A3A22" w:rsidRPr="00C8787B" w:rsidTr="00514917">
        <w:trPr>
          <w:cantSplit/>
          <w:trHeight w:val="1627"/>
          <w:jc w:val="center"/>
        </w:trPr>
        <w:tc>
          <w:tcPr>
            <w:tcW w:w="4790" w:type="dxa"/>
          </w:tcPr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ХАКАС РЕСПУБЛИКАЗЫ</w:t>
            </w:r>
          </w:p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165322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165322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0A3A22" w:rsidRPr="00165322" w:rsidRDefault="000A3A22" w:rsidP="0051491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A3A22" w:rsidRDefault="000A3A22" w:rsidP="000A3A2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3A22" w:rsidRPr="00165322" w:rsidRDefault="000A3A22" w:rsidP="000A3A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5322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0A3A22" w:rsidRDefault="000A3A22" w:rsidP="000A3A22">
      <w:pPr>
        <w:jc w:val="center"/>
        <w:rPr>
          <w:b/>
          <w:sz w:val="26"/>
        </w:rPr>
      </w:pPr>
    </w:p>
    <w:p w:rsidR="000A3A22" w:rsidRDefault="00142E7C" w:rsidP="000A3A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13.11</w:t>
      </w:r>
      <w:r w:rsidR="000A3A22" w:rsidRPr="00165322">
        <w:rPr>
          <w:rFonts w:ascii="Times New Roman" w:hAnsi="Times New Roman" w:cs="Times New Roman"/>
          <w:sz w:val="26"/>
          <w:szCs w:val="26"/>
        </w:rPr>
        <w:t xml:space="preserve">.2017                       </w:t>
      </w:r>
      <w:r w:rsidR="000A3A22" w:rsidRPr="00165322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A3A22" w:rsidRPr="00165322">
        <w:rPr>
          <w:rFonts w:ascii="Times New Roman" w:hAnsi="Times New Roman" w:cs="Times New Roman"/>
          <w:sz w:val="26"/>
          <w:szCs w:val="26"/>
        </w:rPr>
        <w:t xml:space="preserve">рп Вершина Тёи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№  153</w:t>
      </w:r>
      <w:r w:rsidR="000A3A22" w:rsidRPr="00165322">
        <w:rPr>
          <w:rFonts w:ascii="Times New Roman" w:hAnsi="Times New Roman" w:cs="Times New Roman"/>
          <w:sz w:val="26"/>
          <w:szCs w:val="26"/>
        </w:rPr>
        <w:t xml:space="preserve">-п             </w:t>
      </w:r>
    </w:p>
    <w:p w:rsidR="000A3A22" w:rsidRDefault="000A3A22" w:rsidP="000A3A2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A3A22" w:rsidRPr="000A3A22" w:rsidRDefault="000A3A22" w:rsidP="000A3A22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A3A2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утверждении Перечня видов муниципального </w:t>
      </w:r>
    </w:p>
    <w:p w:rsidR="000A3A22" w:rsidRDefault="00142E7C" w:rsidP="001A71F1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Контроля, осуществляемого Администрацией</w:t>
      </w:r>
    </w:p>
    <w:p w:rsidR="00142E7C" w:rsidRDefault="00142E7C" w:rsidP="001A71F1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Вершино-Тейского поссовета</w:t>
      </w:r>
    </w:p>
    <w:p w:rsidR="001A71F1" w:rsidRPr="000A3A22" w:rsidRDefault="001A71F1" w:rsidP="001A71F1">
      <w:pPr>
        <w:pStyle w:val="a4"/>
        <w:jc w:val="both"/>
        <w:rPr>
          <w:b/>
          <w:lang w:eastAsia="ru-RU"/>
        </w:rPr>
      </w:pPr>
    </w:p>
    <w:p w:rsidR="00DB54B7" w:rsidRPr="00483A81" w:rsidRDefault="000A3A22" w:rsidP="00DB54B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0A3A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DB54B7" w:rsidRPr="00483A81"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  <w:t xml:space="preserve">   </w:t>
      </w:r>
      <w:r w:rsidR="00AE57A9" w:rsidRPr="00483A81"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  <w:t xml:space="preserve">            </w:t>
      </w:r>
      <w:proofErr w:type="gramStart"/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В соответствии со </w:t>
      </w:r>
      <w:hyperlink r:id="rId6" w:history="1">
        <w:r w:rsidRPr="00483A81">
          <w:rPr>
            <w:rFonts w:ascii="Times New Roman" w:eastAsia="Times New Roman" w:hAnsi="Times New Roman" w:cs="Times New Roman"/>
            <w:color w:val="000000" w:themeColor="text1"/>
            <w:spacing w:val="2"/>
            <w:sz w:val="26"/>
            <w:szCs w:val="26"/>
            <w:u w:val="single"/>
            <w:lang w:eastAsia="ru-RU"/>
          </w:rPr>
          <w:t>статьей 17.1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, </w:t>
      </w:r>
      <w:hyperlink r:id="rId7" w:history="1">
        <w:r w:rsidRPr="00483A81">
          <w:rPr>
            <w:rFonts w:ascii="Times New Roman" w:eastAsia="Times New Roman" w:hAnsi="Times New Roman" w:cs="Times New Roman"/>
            <w:color w:val="000000" w:themeColor="text1"/>
            <w:spacing w:val="2"/>
            <w:sz w:val="26"/>
            <w:szCs w:val="26"/>
            <w:u w:val="single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,  </w:t>
      </w:r>
      <w:r w:rsidR="00DB54B7"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руководствуясь Уставом муниципального образования Вершино-Тейский поссовет, </w:t>
      </w:r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Администрация </w:t>
      </w:r>
      <w:r w:rsidR="00DB54B7"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Вершино-Тейского поссовета Аскизского района Республики Хакасия</w:t>
      </w:r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="00DB54B7" w:rsidRPr="00483A81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постановляет:</w:t>
      </w:r>
      <w:proofErr w:type="gramEnd"/>
    </w:p>
    <w:p w:rsidR="00DB54B7" w:rsidRPr="00483A81" w:rsidRDefault="00DB54B7" w:rsidP="000A3A2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ru-RU"/>
        </w:rPr>
      </w:pPr>
    </w:p>
    <w:p w:rsidR="000A3A22" w:rsidRPr="00483A81" w:rsidRDefault="000A3A22" w:rsidP="000A3A2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</w:pPr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1. Утвердить Перечень видов муниципального контроля и органов местного самоуправления, уполномоченных на их осуществление (прилагается).</w:t>
      </w:r>
      <w:r w:rsidRPr="00483A81"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  <w:br/>
      </w:r>
      <w:r w:rsidRPr="00483A81"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  <w:br/>
      </w:r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2. </w:t>
      </w:r>
      <w:r w:rsidR="009F054C"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Настоящее постановление подлежит опубликованию (обнародованию) на официальном сайте Администрации Вершино-Тейского поссовета.</w:t>
      </w:r>
      <w:r w:rsidR="009F054C" w:rsidRPr="00483A81"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  <w:br/>
      </w:r>
      <w:r w:rsidR="009F054C" w:rsidRPr="00483A81"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  <w:br/>
      </w:r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 </w:t>
      </w:r>
      <w:proofErr w:type="gramStart"/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Контроль за</w:t>
      </w:r>
      <w:proofErr w:type="gramEnd"/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исполнением настоящего постановления </w:t>
      </w:r>
      <w:r w:rsidR="009F054C"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оставляю за собой</w:t>
      </w:r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.</w:t>
      </w:r>
      <w:r w:rsidRPr="00483A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483A81"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  <w:br/>
      </w:r>
    </w:p>
    <w:p w:rsidR="009F054C" w:rsidRDefault="009F054C" w:rsidP="000A3A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483A81" w:rsidRDefault="00483A81" w:rsidP="00483A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Председатель Совета депутатов</w:t>
      </w:r>
    </w:p>
    <w:p w:rsidR="00483A81" w:rsidRPr="00483A81" w:rsidRDefault="00483A81" w:rsidP="00483A8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Вершино-Тейского поссовета                                                                 Г.А. Баженова</w:t>
      </w:r>
    </w:p>
    <w:p w:rsidR="009F054C" w:rsidRDefault="009F054C" w:rsidP="000A3A2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F054C" w:rsidRDefault="009F054C" w:rsidP="000A3A2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F054C" w:rsidRPr="000A3A22" w:rsidRDefault="009F054C" w:rsidP="000A3A2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F054C" w:rsidRDefault="009F054C" w:rsidP="000A3A2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:rsidR="00483A81" w:rsidRDefault="00483A81" w:rsidP="00483A81">
      <w:pPr>
        <w:pStyle w:val="a4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:rsidR="00142E7C" w:rsidRPr="00142E7C" w:rsidRDefault="009F054C" w:rsidP="00483A81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42E7C">
        <w:rPr>
          <w:rFonts w:ascii="Times New Roman" w:hAnsi="Times New Roman" w:cs="Times New Roman"/>
          <w:lang w:eastAsia="ru-RU"/>
        </w:rPr>
        <w:lastRenderedPageBreak/>
        <w:t>Приложение</w:t>
      </w:r>
      <w:r w:rsidR="00142E7C" w:rsidRPr="00142E7C">
        <w:rPr>
          <w:rFonts w:ascii="Times New Roman" w:hAnsi="Times New Roman" w:cs="Times New Roman"/>
          <w:lang w:eastAsia="ru-RU"/>
        </w:rPr>
        <w:t xml:space="preserve"> к постановлению </w:t>
      </w:r>
    </w:p>
    <w:p w:rsidR="00142E7C" w:rsidRDefault="00142E7C" w:rsidP="00142E7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42E7C">
        <w:rPr>
          <w:rFonts w:ascii="Times New Roman" w:hAnsi="Times New Roman" w:cs="Times New Roman"/>
          <w:lang w:eastAsia="ru-RU"/>
        </w:rPr>
        <w:t>Администрации</w:t>
      </w:r>
      <w:r>
        <w:rPr>
          <w:rFonts w:ascii="Times New Roman" w:hAnsi="Times New Roman" w:cs="Times New Roman"/>
          <w:lang w:eastAsia="ru-RU"/>
        </w:rPr>
        <w:t xml:space="preserve"> Вершино-Тейского</w:t>
      </w:r>
    </w:p>
    <w:p w:rsidR="009F054C" w:rsidRPr="00142E7C" w:rsidRDefault="00142E7C" w:rsidP="00142E7C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поссовета от 13.11.2017г. № 153-п</w:t>
      </w:r>
      <w:r w:rsidR="00EB5093" w:rsidRPr="00142E7C">
        <w:rPr>
          <w:rFonts w:ascii="Times New Roman" w:hAnsi="Times New Roman" w:cs="Times New Roman"/>
          <w:lang w:eastAsia="ru-RU"/>
        </w:rPr>
        <w:t xml:space="preserve"> </w:t>
      </w:r>
    </w:p>
    <w:p w:rsidR="000A3A22" w:rsidRPr="00142E7C" w:rsidRDefault="000A3A22" w:rsidP="00142E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  <w:r w:rsidRPr="00142E7C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Перечень видов муниципального контроля и органов местного самоуправления, уполномоченных на их осуществление</w:t>
      </w:r>
    </w:p>
    <w:p w:rsidR="000A3A22" w:rsidRPr="000A3A22" w:rsidRDefault="000A3A22" w:rsidP="000A3A2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3A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7"/>
        <w:gridCol w:w="1903"/>
        <w:gridCol w:w="2695"/>
        <w:gridCol w:w="2188"/>
        <w:gridCol w:w="1972"/>
      </w:tblGrid>
      <w:tr w:rsidR="000A3A22" w:rsidRPr="000A3A22" w:rsidTr="00B471A7">
        <w:trPr>
          <w:trHeight w:val="15"/>
        </w:trPr>
        <w:tc>
          <w:tcPr>
            <w:tcW w:w="597" w:type="dxa"/>
            <w:hideMark/>
          </w:tcPr>
          <w:p w:rsidR="000A3A22" w:rsidRPr="000A3A22" w:rsidRDefault="000A3A22" w:rsidP="000A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0A3A22" w:rsidRPr="000A3A22" w:rsidRDefault="000A3A22" w:rsidP="000A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5" w:type="dxa"/>
            <w:hideMark/>
          </w:tcPr>
          <w:p w:rsidR="000A3A22" w:rsidRPr="000A3A22" w:rsidRDefault="000A3A22" w:rsidP="000A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88" w:type="dxa"/>
            <w:hideMark/>
          </w:tcPr>
          <w:p w:rsidR="000A3A22" w:rsidRPr="000A3A22" w:rsidRDefault="000A3A22" w:rsidP="000A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72" w:type="dxa"/>
            <w:hideMark/>
          </w:tcPr>
          <w:p w:rsidR="000A3A22" w:rsidRPr="000A3A22" w:rsidRDefault="000A3A22" w:rsidP="000A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A3A22" w:rsidRPr="000A3A22" w:rsidTr="00B471A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Pr="00483A81" w:rsidRDefault="000A3A22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83A81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 xml:space="preserve">N </w:t>
            </w:r>
            <w:proofErr w:type="spellStart"/>
            <w:proofErr w:type="gramStart"/>
            <w:r w:rsidRPr="00483A81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83A81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/</w:t>
            </w:r>
            <w:proofErr w:type="spellStart"/>
            <w:r w:rsidRPr="00483A81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Pr="00483A81" w:rsidRDefault="000A3A22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83A81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Вид муниципального контроля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Pr="00483A81" w:rsidRDefault="000A3A22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83A81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Pr="00483A81" w:rsidRDefault="000A3A22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83A81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Информация об утверждении административного регламента осуществления вида муниципального контроля (включая реквизиты нормативного правового акта)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Pr="00483A81" w:rsidRDefault="000A3A22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83A81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Уполномоченные органы на осуществление вида муниципального контроля</w:t>
            </w:r>
          </w:p>
        </w:tc>
      </w:tr>
      <w:tr w:rsidR="00B471A7" w:rsidRPr="000A3A22" w:rsidTr="000E2B5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Pr="000A3A22" w:rsidRDefault="000A3A22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Pr="000A3A22" w:rsidRDefault="000A3A22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Муниципальный жилищный контроль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Pr="000A3A22" w:rsidRDefault="00646BB8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" w:history="1">
              <w:r w:rsidR="000A3A22"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ст.20 Жилищного кодекса Российской Федерации</w:t>
              </w:r>
            </w:hyperlink>
            <w:r w:rsidR="000A3A22"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п. 6 ч.1 </w:t>
            </w:r>
            <w:hyperlink r:id="rId9" w:history="1">
              <w:r w:rsidR="000A3A22"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ст.16 Федерального закона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Default="000A3A22" w:rsidP="004F5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Постановление Администрации </w:t>
            </w:r>
            <w:r w:rsidR="004F55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Вершино-Тейского поссовета от 27.01.2014 №13 «Об утверждении административного регламента по осуществлению муниципального жилищного контроля на территории муниципального образования Вершино-Тейский поссовет»</w:t>
            </w:r>
          </w:p>
          <w:p w:rsidR="000A3A22" w:rsidRPr="000A3A22" w:rsidRDefault="00291A0C" w:rsidP="004F55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Постановление  Администрации Вершино-Тейского поссовета от 24.06.2015 № 94-п «О внесении изменений в постановление Вершино-Тейского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поссовета  от 27.01.2014 №13-п «Об утверждении административного регламента по осуществлению муниципального жилищного контроля на территории муниципального образования Вершино-Тейский поссовет»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22" w:rsidRPr="000A3A22" w:rsidRDefault="004F55A8" w:rsidP="00B316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Администрация Вершино-Тейского поссовета</w:t>
            </w:r>
          </w:p>
        </w:tc>
      </w:tr>
      <w:tr w:rsidR="00B31617" w:rsidRPr="000A3A22" w:rsidTr="000E2B5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Муниципальный земельный контроль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" w:history="1">
              <w:r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ст.72 Земельного кодекса Российской Федерации</w:t>
              </w:r>
            </w:hyperlink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п.26 ч.1 </w:t>
            </w:r>
            <w:hyperlink r:id="rId11" w:history="1">
              <w:r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ст.16 Федерального закона от 06.10.2003 N 131-ФЗ "Об общих принципах организации местного самоуправления в Российской Федерации"</w:t>
              </w:r>
            </w:hyperlink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Решение Петрозаводского городского Совета </w:t>
            </w:r>
            <w:hyperlink r:id="rId12" w:history="1">
              <w:r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от 27.04.2010 N 26/41-808 "Об утверждении Положения о порядке осуществления муниципального земельного контроля на территории Петрозаводского городского округа"</w:t>
              </w:r>
            </w:hyperlink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Default="00B31617" w:rsidP="00F529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Вершино-Тейского поссовета от 21.02.2011 № 10-п «Об утверждении административного регламента проведения проверок при осуществлении муниципального земельного контроля»</w:t>
            </w:r>
          </w:p>
          <w:p w:rsidR="00B31617" w:rsidRDefault="00B31617" w:rsidP="00F529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Администрации Вершино-Тейского поссовета от 26.12.2016г. № 298-п «О внесении изменений в Административный регламент осуществления муниципального земельного контроля на территории муниципального образования Вершино-Тейский поссовет»</w:t>
            </w:r>
          </w:p>
          <w:p w:rsidR="00B31617" w:rsidRPr="000A3A22" w:rsidRDefault="00B31617" w:rsidP="00F5296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75F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Вершино-Тейского поссовета</w:t>
            </w:r>
          </w:p>
        </w:tc>
      </w:tr>
      <w:tr w:rsidR="00B31617" w:rsidRPr="000A3A22" w:rsidTr="000E2B5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Муниципальный внутренний финансовый контроль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" w:history="1">
              <w:r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ст. 265</w:t>
              </w:r>
            </w:hyperlink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 и </w:t>
            </w:r>
            <w:proofErr w:type="gramStart"/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</w:t>
            </w:r>
            <w:proofErr w:type="gramEnd"/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3 ст. 269.2 Бюджетного кодекса Российской Федерации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Администрации Вершино-Тейского поссовета от 09.03.2016 № 16/1-п «Об утверждении Порядка осуществления внутреннего муниципального финансового контроля в муниципальном образовании Вершино-Тейский поссовет»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75F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Вершино-Тейского поссовета</w:t>
            </w:r>
          </w:p>
        </w:tc>
      </w:tr>
      <w:tr w:rsidR="00B31617" w:rsidRPr="000A3A22" w:rsidTr="000E2B5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104A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внешний </w:t>
            </w: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финансовый контроль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A523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" w:history="1">
              <w:r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ст.17.1 Федерального закона от 06.10.2003 N 131-ФЗ "Об общих принципах организации местного самоуправления в Российской Федерации"</w:t>
              </w:r>
            </w:hyperlink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 </w:t>
            </w:r>
            <w:hyperlink r:id="rId15" w:history="1">
              <w:r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        </w:r>
            </w:hyperlink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A523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Администрации Вершино-Тейского поссовета от 09.03.2016 № 16/2-п «Об утверждении Порядка осуществления внешнего муниципального финансового контроля в муниципальном образовании Вершино-Тейский поссовет»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75F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Вершино-Тейского поссовета</w:t>
            </w:r>
          </w:p>
        </w:tc>
      </w:tr>
      <w:tr w:rsidR="00B31617" w:rsidRPr="000A3A22" w:rsidTr="00B471A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плановых и внеплановых проверок ЮЛ, ИП при осуществлении муниципального жилищного контроля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915657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15868" w:themeColor="accent5" w:themeShade="80"/>
                <w:sz w:val="21"/>
                <w:szCs w:val="21"/>
                <w:u w:val="single"/>
                <w:lang w:eastAsia="ru-RU"/>
              </w:rPr>
            </w:pPr>
            <w:proofErr w:type="gramStart"/>
            <w:r w:rsidRPr="00915657">
              <w:rPr>
                <w:rFonts w:ascii="Times New Roman" w:eastAsia="Times New Roman" w:hAnsi="Times New Roman" w:cs="Times New Roman"/>
                <w:color w:val="215868" w:themeColor="accent5" w:themeShade="80"/>
                <w:sz w:val="21"/>
                <w:szCs w:val="21"/>
                <w:u w:val="single"/>
                <w:lang w:eastAsia="ru-RU"/>
              </w:rPr>
              <w:t>ст. 165 Жилищного кодекса Российской Федерации,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1"/>
                <w:szCs w:val="21"/>
                <w:u w:val="single"/>
                <w:lang w:eastAsia="ru-RU"/>
              </w:rPr>
              <w:t>, Федеральный закон от 06.10.2003 №131-</w:t>
            </w: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1"/>
                <w:szCs w:val="21"/>
                <w:u w:val="single"/>
                <w:lang w:eastAsia="ru-RU"/>
              </w:rPr>
              <w:lastRenderedPageBreak/>
              <w:t>ФЗ « Об общих принципах организации местного самоуправления в Российской Федерации», Закон Республики Хакасия от 20.12.2012 №129-ЗРХ «О муниципальном жилищном контроле и порядке взаимодействия органа государственного жилищного надзора Республики Хакасия</w:t>
            </w:r>
            <w:proofErr w:type="gramEnd"/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1"/>
                <w:szCs w:val="21"/>
                <w:u w:val="single"/>
                <w:lang w:eastAsia="ru-RU"/>
              </w:rPr>
              <w:t xml:space="preserve"> с органами муниципального жилищного контроля»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Постановление Администрации Вершино-Тейского от 06.05.2013 №73-п «Об утверждении административного регламента по проведению плановых и внеплановых проверок юридических лиц, индивидуальных предпринимателей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при осуществлении муниципального жилищного контроля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Вершина Теи»</w:t>
            </w:r>
          </w:p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Постановление Администрации Вершино-Тейского поссовета от 26.12.2016 № 296-п «О внесении изменений в Административный регламент по проведению плановых и внеплановых проверок юридических лиц, индивидуальных предпринимателей при осуществлении муниципального жилищного контроля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Вершина Теи»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75F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Администрация Вершино-Тейского поссовета</w:t>
            </w:r>
          </w:p>
        </w:tc>
      </w:tr>
      <w:tr w:rsidR="00B31617" w:rsidRPr="000A3A22" w:rsidTr="000E2B58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</w:t>
            </w: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Муниципальный </w:t>
            </w:r>
            <w:proofErr w:type="gramStart"/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п.1 ч.1 </w:t>
            </w:r>
            <w:hyperlink r:id="rId16" w:history="1">
              <w:r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ст.13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 w:rsidRPr="000A3A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п.5 ч.1 </w:t>
            </w:r>
            <w:hyperlink r:id="rId17" w:history="1">
              <w:r w:rsidRPr="000A3A22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ст.16 Федерального закона от 06.10.2003 N 131-ФЗ "Об общих принципах организации местного самоуправления в Российской Федерации"</w:t>
              </w:r>
            </w:hyperlink>
            <w:proofErr w:type="gramEnd"/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Постановление Администрации Вершино-Тейского поссовета от 16.10.2013 № 166-п «Об утверждении административного регламента проведения проверок при осуществлении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обеспечением сохранности автомобильных дорог местного значения»</w:t>
            </w:r>
          </w:p>
          <w:p w:rsidR="00B31617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Постановление Администрации Вершино-Тейского поссовета от 03.047.2014 № 15/1-п «О внесении </w:t>
            </w:r>
            <w:r w:rsidRPr="000E2B5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shd w:val="clear" w:color="auto" w:fill="FFFFFF" w:themeFill="background1"/>
                <w:lang w:eastAsia="ru-RU"/>
              </w:rPr>
              <w:t>изменений в постановление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главы Вершино-Тейского поссовета от 16.10.2013 № 166-п «Об утверждении административного регламента проведения проверок при осуществлении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обеспечением сохранности автомобильных дорог местного значения»</w:t>
            </w:r>
          </w:p>
          <w:p w:rsidR="00B31617" w:rsidRPr="000A3A22" w:rsidRDefault="00B31617" w:rsidP="000A3A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Постановление  Администрации Вершино-Тейского поссовета от 12.01.2017 № 05-п «О внесении изменений в Административный регламент проведения проверок при осуществлении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обеспечением сохранности автомобильных дорог местного значения»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617" w:rsidRPr="000A3A22" w:rsidRDefault="00B31617" w:rsidP="00075F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Администрация Вершино-Тейского поссовета</w:t>
            </w:r>
          </w:p>
        </w:tc>
      </w:tr>
    </w:tbl>
    <w:p w:rsidR="009E109F" w:rsidRDefault="00D31BFC"/>
    <w:sectPr w:rsidR="009E109F" w:rsidSect="007D7FDD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FC" w:rsidRDefault="00D31BFC" w:rsidP="00142E7C">
      <w:pPr>
        <w:spacing w:after="0" w:line="240" w:lineRule="auto"/>
      </w:pPr>
      <w:r>
        <w:separator/>
      </w:r>
    </w:p>
  </w:endnote>
  <w:endnote w:type="continuationSeparator" w:id="0">
    <w:p w:rsidR="00D31BFC" w:rsidRDefault="00D31BFC" w:rsidP="0014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7C" w:rsidRPr="00B31617" w:rsidRDefault="00142E7C">
    <w:pPr>
      <w:pStyle w:val="a7"/>
      <w:rPr>
        <w:rFonts w:ascii="Times New Roman" w:hAnsi="Times New Roman" w:cs="Times New Roman"/>
        <w:sz w:val="20"/>
        <w:szCs w:val="20"/>
      </w:rPr>
    </w:pPr>
    <w:r w:rsidRPr="00B31617">
      <w:rPr>
        <w:rFonts w:ascii="Times New Roman" w:hAnsi="Times New Roman" w:cs="Times New Roman"/>
        <w:sz w:val="20"/>
        <w:szCs w:val="20"/>
      </w:rPr>
      <w:t>Исп.: Кофанова Д.Ю.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FC" w:rsidRDefault="00D31BFC" w:rsidP="00142E7C">
      <w:pPr>
        <w:spacing w:after="0" w:line="240" w:lineRule="auto"/>
      </w:pPr>
      <w:r>
        <w:separator/>
      </w:r>
    </w:p>
  </w:footnote>
  <w:footnote w:type="continuationSeparator" w:id="0">
    <w:p w:rsidR="00D31BFC" w:rsidRDefault="00D31BFC" w:rsidP="0014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A22"/>
    <w:rsid w:val="000A3A22"/>
    <w:rsid w:val="000E2B58"/>
    <w:rsid w:val="00104A59"/>
    <w:rsid w:val="00142E7C"/>
    <w:rsid w:val="001735E6"/>
    <w:rsid w:val="001A71F1"/>
    <w:rsid w:val="001C26BB"/>
    <w:rsid w:val="00291A0C"/>
    <w:rsid w:val="00483A81"/>
    <w:rsid w:val="004F55A8"/>
    <w:rsid w:val="00513037"/>
    <w:rsid w:val="00646BB8"/>
    <w:rsid w:val="007D7FDD"/>
    <w:rsid w:val="00842398"/>
    <w:rsid w:val="0088570B"/>
    <w:rsid w:val="00915657"/>
    <w:rsid w:val="009F054C"/>
    <w:rsid w:val="00A3698B"/>
    <w:rsid w:val="00A52377"/>
    <w:rsid w:val="00A9439E"/>
    <w:rsid w:val="00AE57A9"/>
    <w:rsid w:val="00B253B5"/>
    <w:rsid w:val="00B31617"/>
    <w:rsid w:val="00B471A7"/>
    <w:rsid w:val="00CA3998"/>
    <w:rsid w:val="00D31BFC"/>
    <w:rsid w:val="00D40FAD"/>
    <w:rsid w:val="00DB54B7"/>
    <w:rsid w:val="00EB5093"/>
    <w:rsid w:val="00F52963"/>
    <w:rsid w:val="00F6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DD"/>
  </w:style>
  <w:style w:type="paragraph" w:styleId="2">
    <w:name w:val="heading 2"/>
    <w:basedOn w:val="a"/>
    <w:link w:val="20"/>
    <w:uiPriority w:val="9"/>
    <w:qFormat/>
    <w:rsid w:val="000A3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A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3A22"/>
    <w:rPr>
      <w:color w:val="0000FF"/>
      <w:u w:val="single"/>
    </w:rPr>
  </w:style>
  <w:style w:type="paragraph" w:styleId="a4">
    <w:name w:val="No Spacing"/>
    <w:uiPriority w:val="1"/>
    <w:qFormat/>
    <w:rsid w:val="000A3A2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4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E7C"/>
  </w:style>
  <w:style w:type="paragraph" w:styleId="a7">
    <w:name w:val="footer"/>
    <w:basedOn w:val="a"/>
    <w:link w:val="a8"/>
    <w:uiPriority w:val="99"/>
    <w:semiHidden/>
    <w:unhideWhenUsed/>
    <w:rsid w:val="0014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74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19330498" TargetMode="External"/><Relationship Id="rId1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07058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2260925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ows905JrpHfyRgqxbzlh8lg8vZ5Ydu6wjsuakeOTJjk=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4gAKS+DROFLqpytFbXBpB6piGoZ5X1ObmBIzApf7c4IPjwe6xyREZPzb716xDc/buR+61a7A
    JE9pfmJ/1cB8vw==
  </SignatureValue>
  <KeyInfo>
    <X509Data>
      <X509Certificate>
          MIINdDCCDSOgAwIBAgIQb5C46fJCOojnEaOALaRAqTAIBgYqhQMCAgMwggFiMSIwIAYJKoZI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gDESMBAGA1UEAwwJVEVOU09SQ0E1MB4XDTE3MDgxNDAzNDAwOVoXDTE4MTExNDAzNTAwOVow
          ggJ3MSUwIwYDVQQJDBzRg9C7LtCd0LDQsdC10YDQtdC20L3QsNGPLCA5MS8wLQYDVQQIDCYx
          OSDQoNC10YHQv9GD0LHQu9C40LrQsCDQpdCw0LrQsNGB0LjRjzE9MDsGA1UEBww00JDRgdC6
          0LjQt9GB0LrQuNC5INGALdC9LCDRgNC/LtCS0LXRgNGI0LjQvdCwINCi0ZHQuDELMAkGA1UE
          BhMCUlUxKjAoBgNVBCoMIdCT0LDQu9C40L3QsCDQndC40LrQvtC70LDQtdCy0L3QsDEfMB0G
          A1UEBAwW0JXQu9C40YHRgtGA0LDRgtC+0LLQsDFWMFQGA1UEAwxN0JDQlNCc0JjQndCY0KHQ
          otCg0JDQptCY0K8g0JLQldCg0KjQmNCd0J4t0KLQldCZ0KHQmtCe0JPQniDQn9Ce0KHQodCe
          0JLQldCi0JAxRjBEBgNVBAwMPdCT0JvQkNCS0JAg0JLQldCg0KjQmNCd0J4t0KLQldCZ0KHQ
          mtCe0JPQniDQn9Ce0KHQodCe0JLQldCi0JAxHzAdBgNVBAsMFtCg0YPQutC+0LLQvtC00YHR
          gtCy0L4xVjBUBgNVBAoMTdCQ0JTQnNCY0J3QmNCh0KLQoNCQ0KbQmNCvINCS0JXQoNCo0JjQ
          ndCeLdCi0JXQmdCh0JrQntCT0J4g0J/QntCh0KHQntCS0JXQotCQMR0wGwYJKoZIhvcNAQkB
          Fg52LnRleWFAbWFpbC5ydTEaMBgGCCqFAwOBAwEBEgwwMDE5MDUwMDg4MDExFjAUBgUqhQNk
          AxILMDYzNDQyMTgyNDExGDAWBgUqhQNkARINMTA2MTkwMjAwMjgxMDBjMBwGBiqFAwICEzAS
          BgcqhQMCAiQABgcqhQMCAh4BA0MABEByiVwFVFY4kaTOhUrc8KqHe4Z4EhjCIM92NOPJHlEQ
          Z70TMBnNtbyj8gX1IpZhCU9nUNg/pebNsSHwItjO6Qpqo4IImDCCCJQwDgYDVR0PAQH/BAQD
          AgTwMEwGA1UdJQRFMEMGByqFAwICIhkGByqFAwICIhoGByqFAwICIgYGCCqFAwM6AgECBggq
          hQMDOgIBCQYIKwYBBQUHAwIGCCsGAQUFBwMEMB0GA1UdIAQWMBQwCAYGKoUDZHEBMAgGBiqF
          A2RxAjAhBgUqhQNkbwQYDBbQmtGA0LjQv9GC0L7Qn9GA0L4gQ1NQMIICWgYHKoUDAgIxAgSC
          Ak0wggJJMIICNxYSaHR0cHM6Ly9zYmlzLnJ1L2NwDIICG9CY0L3RhNC+0YDQvNCw0YbQuNC+
          0L3QvdGL0LUg0YHQuNGB0YLQtdC80YssINC/0YDQsNCy0L7QvtCx0LvQsNC00LDRgtC10LvQ
          tdC8INC40LvQuCDQvtCx0LvQsNC00LDRgtC10LvQtdC8INC/0YDQsNCyINC90LAg0LfQsNC6
          0L7QvdC90YvRhSDQvtGB0L3QvtCy0LDQvdC40Y/RhSDQutC+0YLQvtGA0YvRhSDRj9Cy0LvR
          j9C10YLRgdGPINCe0J7QniAi0JrQvtC80L/QsNC90LjRjyAi0KLQtdC90LfQvtGAIiwg0LAg
          0YLQsNC60LbQtSDQsiDQuNC90YTQvtGA0LzQsNGG0LjQvtC90L3Ri9GFINGB0LjRgdGC0LXQ
          vNCw0YUsINGD0YfQsNGB0YLQuNC1INCyINC60L7RgtC+0YDRi9GFINC/0YDQvtC40YHRhdC+
          0LTQuNGCINC/0YDQuCDQuNGB0L/QvtC70YzQt9C+0LLQsNC90LjQuCDRgdC10YDRgtC40YTQ
          uNC60LDRgtC+0LIg0L/RgNC+0LLQtdGA0LrQuCDQutC70Y7Rh9C10Lkg0Y3Qu9C10LrRgtGA
          0L7QvdC90L7QuSDQv9C+0LTQv9C40YHQuCwg0LLRi9C/0YPRidC10L3QvdGL0YUg0J7QntCe
          ICLQmtC+0LzQv9Cw0L3QuNGPICLQotC10L3Qt9C+0YAiAwIF4AQMQxavOYvY+NEkHHBjMIIB
          XAYDVR0jBIIBUzCCAU+AFDaQFwiUrIPbMYV6Jvq1pup3CsDxoYIBKaSCASUwggEhMRowGAYI
          KoUDA4EDAQESDDAwNzcxMDQ3NDM3NTEYMBYGBSqFA2QBEg0xMDQ3NzAyMDI2NzAxMR4wHAYJ
          KoZIhvcNAQkBFg9kaXRAbWluc3Z5YXoucnUxPDA6BgNVBAkMMzEyNTM3NSDQsy4g0JzQvtGB
          0LrQstCwINGD0LsuINCi0LLQtdGA0YHQutCw0Y8g0LQuNzEsMCoGA1UECgwj0JzQuNC90LrQ
          vtC80YHQstGP0LfRjCDQoNC+0YHRgdC40LgxFTATBgNVBAcMDNCc0L7RgdC60LLQsDEcMBoG
          A1UECAwTNzcg0LMuINCc0L7RgdC60LLQsDELMAkGA1UEBhMCUlUxGzAZBgNVBAMMEtCj0KYg
          MSDQmNChINCT0KPQpoIKdCUkVQADAAAH6TAdBgNVHQ4EFgQU2OkSHP6Vn3E2Cc+yvGw8biXH
          bUgwKwYDVR0QBCQwIoAPMjAxNzA4MTQwMzQwMDlagQ8yMDE4MTExNDAzNDAwOVowggEpBgUq
          hQNkcASCAR4wggEaDCHQn9CQ0JrQnCAi0JrRgNC40L/RgtC+0J/RgNC+IEhTTSIMUyLQo9C0
          0L7RgdGC0L7QstC10YDRj9GO0YnQuNC5INGG0LXQvdGC0YAgItCa0YDQuNC/0YLQvtCf0YDQ
          viDQo9CmIiDQstC10YDRgdC40LggMi4wDE/QodC10YDRgtC40YTQuNC60LDRgiDRgdC+0L7R
          gtCy0LXRgtGB0YLQstC40Y8g4oSWINCh0KQvMTI0LTI1NjUg0L7RgiAyMC4wMy4yMDE1DE/Q
          odC10YDRgtC40YTQuNC60LDRgiDRgdC+0L7RgtCy0LXRgtGB0YLQstC40Y8g4oSWINCh0KQv
          MTI4LTI5ODMg0L7RgiAxOC4xMS4yMDE2MIIBGgYDVR0fBIIBETCCAQ0wJ6AloCOGIWh0dHA6
          Ly90ZW5zb3IucnUvY2EvdGVuc29yY2E1LmNybDA+oDygOoY4aHR0cDovL3RheDQudGVuc29y
          LnJ1L3RlbnNvcmNhNS9jZXJ0ZW5yb2xsL3RlbnNvcmNhNS5jcmwwNKAyoDCGLmh0dHA6Ly9j
          cmwudGVuc29yLnJ1L3RheDQvY2EvY3JsL3RlbnNvcmNhNS5jcmwwNaAzoDGGL2h0dHA6Ly9j
          cmwyLnRlbnNvci5ydS90YXg0L2NhL2NybC90ZW5zb3JjYTUuY3JsMDWgM6Axhi9odHRwOi8v
          Y3JsMy50ZW5zb3IucnUvdGF4NC9jYS9jcmwvdGVuc29yY2E1LmNybDCCAZsGCCsGAQUFBwEB
          BIIBjTCCAYkwOQYIKwYBBQUHMAGGLWh0dHA6Ly90YXg0LnRlbnNvci5ydS9vY3NwLXRlbnNv
          cmNhNS9vY3NwLnNyZjBEBggrBgEFBQcwAoY4aHR0cDovL3RheDQudGVuc29yLnJ1L3RlbnNv
          cmNhNS9jZXJ0ZW5yb2xsL3RlbnNvcmNhNS5jcnQwLQYIKwYBBQUHMAKGIWh0dHA6Ly90ZW5z
          b3IucnUvY2EvdGVuc29yY2E1LmNydDA2BggrBgEFBQcwAoYqaHR0cDovL2NybC50ZW5zb3Iu
          cnUvdGF4NC9jYS90ZW5zb3JjYTUuY3J0MDcGCCsGAQUFBzAChitodHRwOi8vY3JsMi50ZW5z
          b3IucnUvdGF4NC9jYS90ZW5zb3JjYTUuY3J0MDcGCCsGAQUFBzAChitodHRwOi8vY3JsMy50
          ZW5zb3IucnUvdGF4NC9jYS90ZW5zb3JjYTUuY3J0MC0GCCsGAQUFBzAChiFodHRwOi8vdGF4
          NC50ZW5zb3IucnUvdHNwL3RzcC5zcmYwCAYGKoUDAgIDA0EA7Ig5cj3h/MhV3B9nX1nCJiU9
          op/6av3t+EcwhiZX6zfLbZF8dNan3pjr5DiFeFGSF+oGIb4lPqp8JQ3WM2WlwA==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2"/>
            <mdssi:RelationshipReference SourceId="rId20"/>
            <mdssi:RelationshipReference SourceId="rId1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MGyzwhmP8sa1hhC9mdQivZTJq7I=</DigestValue>
      </Reference>
      <Reference URI="/word/document.xml?ContentType=application/vnd.openxmlformats-officedocument.wordprocessingml.document.main+xml">
        <DigestMethod Algorithm="http://www.w3.org/2000/09/xmldsig#sha1"/>
        <DigestValue>86SlV+1INC5ai66h95TUJUfOdog=</DigestValue>
      </Reference>
      <Reference URI="/word/endnotes.xml?ContentType=application/vnd.openxmlformats-officedocument.wordprocessingml.endnotes+xml">
        <DigestMethod Algorithm="http://www.w3.org/2000/09/xmldsig#sha1"/>
        <DigestValue>GRNq58qIA0w3Fg4rQFxb6pbSg90=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footer1.xml?ContentType=application/vnd.openxmlformats-officedocument.wordprocessingml.footer+xml">
        <DigestMethod Algorithm="http://www.w3.org/2000/09/xmldsig#sha1"/>
        <DigestValue>iVUws9y6U/SBnV1i0xjQpd3zkvQ=</DigestValue>
      </Reference>
      <Reference URI="/word/footnotes.xml?ContentType=application/vnd.openxmlformats-officedocument.wordprocessingml.footnotes+xml">
        <DigestMethod Algorithm="http://www.w3.org/2000/09/xmldsig#sha1"/>
        <DigestValue>YtKpQ4ZKfEOpd0iVoIF0z5gF+BA=</DigestValue>
      </Reference>
      <Reference URI="/word/settings.xml?ContentType=application/vnd.openxmlformats-officedocument.wordprocessingml.settings+xml">
        <DigestMethod Algorithm="http://www.w3.org/2000/09/xmldsig#sha1"/>
        <DigestValue>eVhflyOeQIdv+PgdjO5M+iXeSaM=</DigestValue>
      </Reference>
      <Reference URI="/word/styles.xml?ContentType=application/vnd.openxmlformats-officedocument.wordprocessingml.styles+xml">
        <DigestMethod Algorithm="http://www.w3.org/2000/09/xmldsig#sha1"/>
        <DigestValue>WZTloEcJW+5Qh+d/hRVW9qeT2Cs=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JHHVXORlxqu3k1zNKf3WmKw7PrE=</DigestValue>
      </Reference>
    </Manifest>
    <SignatureProperties>
      <SignatureProperty Id="idSignatureTime" Target="#idPackageSignature">
        <mdssi:SignatureTime>
          <mdssi:Format>YYYY-MM-DDThh:mm:ssTZD</mdssi:Format>
          <mdssi:Value>2017-11-20T03:31:17Z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6</cp:revision>
  <cp:lastPrinted>2017-11-13T08:37:00Z</cp:lastPrinted>
  <dcterms:created xsi:type="dcterms:W3CDTF">2017-11-10T03:32:00Z</dcterms:created>
  <dcterms:modified xsi:type="dcterms:W3CDTF">2017-11-13T08:38:00Z</dcterms:modified>
</cp:coreProperties>
</file>