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5020"/>
        <w:gridCol w:w="5015"/>
      </w:tblGrid>
      <w:tr w:rsidR="009647A8" w:rsidTr="00DD4C72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9647A8" w:rsidRDefault="009647A8" w:rsidP="00DD4C7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РОССИЙСКАЯ ФЕДЕРАЦИЯ</w:t>
            </w:r>
          </w:p>
          <w:p w:rsidR="009647A8" w:rsidRDefault="009647A8" w:rsidP="00DD4C72">
            <w:pPr>
              <w:jc w:val="center"/>
              <w:rPr>
                <w:b/>
              </w:rPr>
            </w:pPr>
            <w:r>
              <w:rPr>
                <w:b/>
              </w:rPr>
              <w:t>РЕСПУБЛИКА ХАКАСИЯ</w:t>
            </w:r>
          </w:p>
          <w:p w:rsidR="009647A8" w:rsidRDefault="009647A8" w:rsidP="00DD4C72">
            <w:pPr>
              <w:jc w:val="center"/>
              <w:rPr>
                <w:b/>
              </w:rPr>
            </w:pPr>
            <w:r>
              <w:rPr>
                <w:b/>
              </w:rPr>
              <w:t>АСКИЗСКИЙ РАЙОН</w:t>
            </w:r>
          </w:p>
          <w:p w:rsidR="009647A8" w:rsidRDefault="009647A8" w:rsidP="00DD4C72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</w:p>
          <w:p w:rsidR="009647A8" w:rsidRDefault="009647A8" w:rsidP="00DD4C72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ВЕРШИНО-ТЕЙСКОГО ПОССОВЕТА</w:t>
            </w:r>
          </w:p>
        </w:tc>
        <w:tc>
          <w:tcPr>
            <w:tcW w:w="5015" w:type="dxa"/>
          </w:tcPr>
          <w:p w:rsidR="009647A8" w:rsidRDefault="009647A8" w:rsidP="00DD4C72">
            <w:pPr>
              <w:tabs>
                <w:tab w:val="left" w:pos="595"/>
                <w:tab w:val="left" w:pos="79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РОССИЯ ФЕДЕРАЦИЯЗЫ</w:t>
            </w:r>
          </w:p>
          <w:p w:rsidR="009647A8" w:rsidRDefault="009647A8" w:rsidP="00DD4C72">
            <w:pPr>
              <w:jc w:val="center"/>
              <w:rPr>
                <w:b/>
              </w:rPr>
            </w:pPr>
            <w:r>
              <w:rPr>
                <w:b/>
              </w:rPr>
              <w:t>ХАКАС РЕСПУБЛИКА</w:t>
            </w:r>
          </w:p>
          <w:p w:rsidR="009647A8" w:rsidRDefault="009647A8" w:rsidP="00DD4C72">
            <w:pPr>
              <w:jc w:val="center"/>
              <w:rPr>
                <w:b/>
              </w:rPr>
            </w:pPr>
            <w:r>
              <w:rPr>
                <w:b/>
              </w:rPr>
              <w:t>АСХЫС АЙМАА</w:t>
            </w:r>
          </w:p>
          <w:p w:rsidR="009647A8" w:rsidRDefault="009647A8" w:rsidP="00DD4C72">
            <w:pPr>
              <w:jc w:val="center"/>
              <w:rPr>
                <w:b/>
              </w:rPr>
            </w:pPr>
            <w:r>
              <w:rPr>
                <w:b/>
              </w:rPr>
              <w:t>ТÖÖ ПАЗЫ ПОСЕЛОК ЧÖБİ</w:t>
            </w:r>
          </w:p>
          <w:p w:rsidR="009647A8" w:rsidRDefault="009647A8" w:rsidP="00DD4C72">
            <w:pPr>
              <w:jc w:val="center"/>
              <w:rPr>
                <w:b/>
              </w:rPr>
            </w:pPr>
            <w:r>
              <w:rPr>
                <w:b/>
              </w:rPr>
              <w:t>УСТА</w:t>
            </w:r>
            <w:r>
              <w:rPr>
                <w:b/>
                <w:lang w:val="en-US"/>
              </w:rPr>
              <w:t>F</w:t>
            </w:r>
            <w:r>
              <w:rPr>
                <w:b/>
              </w:rPr>
              <w:t xml:space="preserve"> - ПАСТАА</w:t>
            </w:r>
          </w:p>
          <w:p w:rsidR="009647A8" w:rsidRDefault="009647A8" w:rsidP="00DD4C72">
            <w:pPr>
              <w:jc w:val="right"/>
              <w:rPr>
                <w:b/>
                <w:lang w:eastAsia="en-US"/>
              </w:rPr>
            </w:pPr>
          </w:p>
        </w:tc>
      </w:tr>
    </w:tbl>
    <w:p w:rsidR="009647A8" w:rsidRDefault="009647A8" w:rsidP="009647A8">
      <w:pPr>
        <w:jc w:val="center"/>
        <w:rPr>
          <w:b/>
          <w:sz w:val="26"/>
          <w:szCs w:val="26"/>
          <w:lang w:eastAsia="en-US"/>
        </w:rPr>
      </w:pPr>
    </w:p>
    <w:p w:rsidR="009647A8" w:rsidRDefault="0038100A" w:rsidP="009647A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ПРОЕКТ </w:t>
      </w:r>
      <w:r w:rsidR="007865A2">
        <w:rPr>
          <w:b/>
          <w:sz w:val="30"/>
          <w:szCs w:val="30"/>
        </w:rPr>
        <w:t>ПОСТАНОВЛЕНИ</w:t>
      </w:r>
      <w:r>
        <w:rPr>
          <w:b/>
          <w:sz w:val="30"/>
          <w:szCs w:val="30"/>
        </w:rPr>
        <w:t>Я</w:t>
      </w:r>
    </w:p>
    <w:p w:rsidR="009647A8" w:rsidRDefault="009647A8" w:rsidP="009647A8">
      <w:pPr>
        <w:jc w:val="center"/>
        <w:rPr>
          <w:b/>
          <w:sz w:val="26"/>
          <w:szCs w:val="26"/>
        </w:rPr>
      </w:pPr>
    </w:p>
    <w:p w:rsidR="009647A8" w:rsidRDefault="0038100A" w:rsidP="009647A8">
      <w:pPr>
        <w:rPr>
          <w:sz w:val="26"/>
          <w:szCs w:val="26"/>
        </w:rPr>
      </w:pPr>
      <w:r>
        <w:rPr>
          <w:sz w:val="26"/>
          <w:szCs w:val="26"/>
        </w:rPr>
        <w:t>от 18</w:t>
      </w:r>
      <w:r w:rsidR="008623AC">
        <w:rPr>
          <w:sz w:val="26"/>
          <w:szCs w:val="26"/>
        </w:rPr>
        <w:t>.04.2022</w:t>
      </w:r>
      <w:r w:rsidR="009647A8">
        <w:rPr>
          <w:sz w:val="26"/>
          <w:szCs w:val="26"/>
        </w:rPr>
        <w:t xml:space="preserve">                           </w:t>
      </w:r>
      <w:r w:rsidR="008623AC">
        <w:rPr>
          <w:sz w:val="26"/>
          <w:szCs w:val="26"/>
        </w:rPr>
        <w:t xml:space="preserve">  </w:t>
      </w:r>
      <w:r w:rsidR="009647A8">
        <w:rPr>
          <w:sz w:val="26"/>
          <w:szCs w:val="26"/>
        </w:rPr>
        <w:t xml:space="preserve">   </w:t>
      </w:r>
      <w:proofErr w:type="spellStart"/>
      <w:r w:rsidR="009647A8">
        <w:rPr>
          <w:sz w:val="26"/>
          <w:szCs w:val="26"/>
        </w:rPr>
        <w:t>рп</w:t>
      </w:r>
      <w:proofErr w:type="spellEnd"/>
      <w:r w:rsidR="009647A8">
        <w:rPr>
          <w:sz w:val="26"/>
          <w:szCs w:val="26"/>
        </w:rPr>
        <w:t xml:space="preserve"> Вершина </w:t>
      </w:r>
      <w:proofErr w:type="spellStart"/>
      <w:r w:rsidR="009647A8">
        <w:rPr>
          <w:sz w:val="26"/>
          <w:szCs w:val="26"/>
        </w:rPr>
        <w:t>Тёи</w:t>
      </w:r>
      <w:proofErr w:type="spellEnd"/>
      <w:r w:rsidR="009647A8">
        <w:rPr>
          <w:sz w:val="26"/>
          <w:szCs w:val="26"/>
        </w:rPr>
        <w:t xml:space="preserve">                                         </w:t>
      </w:r>
      <w:r w:rsidR="007865A2">
        <w:rPr>
          <w:sz w:val="26"/>
          <w:szCs w:val="26"/>
        </w:rPr>
        <w:t xml:space="preserve">№ </w:t>
      </w:r>
      <w:r>
        <w:rPr>
          <w:sz w:val="26"/>
          <w:szCs w:val="26"/>
        </w:rPr>
        <w:t>28</w:t>
      </w:r>
      <w:r w:rsidR="009647A8">
        <w:rPr>
          <w:sz w:val="26"/>
          <w:szCs w:val="26"/>
        </w:rPr>
        <w:t xml:space="preserve">-п </w:t>
      </w:r>
    </w:p>
    <w:p w:rsidR="009647A8" w:rsidRDefault="009647A8" w:rsidP="009647A8">
      <w:pPr>
        <w:tabs>
          <w:tab w:val="left" w:pos="142"/>
        </w:tabs>
        <w:autoSpaceDE w:val="0"/>
        <w:autoSpaceDN w:val="0"/>
        <w:adjustRightInd w:val="0"/>
        <w:ind w:right="3686"/>
        <w:rPr>
          <w:sz w:val="26"/>
          <w:szCs w:val="26"/>
        </w:rPr>
      </w:pPr>
    </w:p>
    <w:p w:rsidR="009647A8" w:rsidRPr="00322D14" w:rsidRDefault="009647A8" w:rsidP="009647A8">
      <w:pPr>
        <w:tabs>
          <w:tab w:val="left" w:pos="142"/>
          <w:tab w:val="left" w:pos="6237"/>
        </w:tabs>
        <w:ind w:right="2694"/>
        <w:jc w:val="both"/>
        <w:rPr>
          <w:b/>
        </w:rPr>
      </w:pPr>
      <w:r w:rsidRPr="00322D14">
        <w:rPr>
          <w:b/>
        </w:rPr>
        <w:t xml:space="preserve">О внесении изменений в постановление администрации Вершино-Тейского поссовета Аскизского района </w:t>
      </w:r>
      <w:r w:rsidR="008623AC">
        <w:rPr>
          <w:b/>
        </w:rPr>
        <w:t>Республики Хакасия от 19.04.2018 № 60</w:t>
      </w:r>
      <w:r w:rsidRPr="00322D14">
        <w:rPr>
          <w:b/>
        </w:rPr>
        <w:t>-п «Об утверждении Положений по оплате труда работников учреждений культуры, подведомственных муниципальному образованию Вершино-Тейский поссовет в условиях новой системы оплаты труда»</w:t>
      </w:r>
    </w:p>
    <w:p w:rsidR="009647A8" w:rsidRPr="00322D14" w:rsidRDefault="009647A8" w:rsidP="009647A8">
      <w:pPr>
        <w:tabs>
          <w:tab w:val="left" w:pos="142"/>
          <w:tab w:val="left" w:pos="6237"/>
        </w:tabs>
        <w:ind w:left="-142" w:right="2694" w:firstLine="709"/>
        <w:jc w:val="both"/>
      </w:pPr>
    </w:p>
    <w:p w:rsidR="009647A8" w:rsidRPr="009647A8" w:rsidRDefault="009647A8" w:rsidP="009647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целях повышения качества культуры, улучшения условий оплаты труда работников учреждений культуры, подведомственных муниципальному образованию Ве</w:t>
      </w:r>
      <w:bookmarkStart w:id="0" w:name="_GoBack"/>
      <w:bookmarkEnd w:id="0"/>
      <w:r>
        <w:rPr>
          <w:sz w:val="26"/>
          <w:szCs w:val="26"/>
        </w:rPr>
        <w:t>ршино-Тейский поссовет в условиях новой системы оплаты  труда, руководствуясь Постановлением Президиума Правительства Республики Хакасия от 20.05.2016г. №02-п «</w:t>
      </w:r>
      <w:r w:rsidRPr="006F6C59">
        <w:rPr>
          <w:sz w:val="26"/>
          <w:szCs w:val="26"/>
        </w:rPr>
        <w:t>О внесении изменений в постановление Президиума Правительства Республики Хакасия от 20.05.2016 № 53-п «Об утверждении методических рекомендаций по разработке примерных положений по оплате труда для муниципальных учреждений культуры, искусства и дополнительного образования»</w:t>
      </w:r>
      <w:r>
        <w:rPr>
          <w:sz w:val="26"/>
          <w:szCs w:val="26"/>
        </w:rPr>
        <w:t xml:space="preserve">, </w:t>
      </w:r>
      <w:r>
        <w:rPr>
          <w:sz w:val="26"/>
        </w:rPr>
        <w:t>ст.8, 15 Устава муниципального образования Вершино-Тейский поссовет от 26.02.2006 года:</w:t>
      </w:r>
    </w:p>
    <w:p w:rsidR="009647A8" w:rsidRPr="00322D14" w:rsidRDefault="009647A8" w:rsidP="009647A8">
      <w:pPr>
        <w:tabs>
          <w:tab w:val="left" w:pos="142"/>
        </w:tabs>
        <w:ind w:firstLine="567"/>
        <w:jc w:val="both"/>
        <w:rPr>
          <w:b/>
        </w:rPr>
      </w:pPr>
    </w:p>
    <w:p w:rsidR="009647A8" w:rsidRPr="00322D14" w:rsidRDefault="009647A8" w:rsidP="001E3EAE">
      <w:pPr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322D14">
        <w:t xml:space="preserve">1. Внести следующие изменения в постановление администрации Вершино-Тейского поссовета Аскизского района </w:t>
      </w:r>
      <w:r w:rsidR="008623AC">
        <w:t>Республики Хакасия от 19.04.2018</w:t>
      </w:r>
      <w:r w:rsidRPr="00322D14">
        <w:t xml:space="preserve">г. № </w:t>
      </w:r>
      <w:r w:rsidR="008623AC">
        <w:t>60</w:t>
      </w:r>
      <w:r w:rsidRPr="00322D14">
        <w:t>-п «Об утверждении Положений по оплате труда работников учреждений культуры, подведомственных муниципальному образованию Вершино-Тейский поссовет в условиях новой системы оплаты труда»:</w:t>
      </w:r>
    </w:p>
    <w:p w:rsidR="009647A8" w:rsidRPr="00322D14" w:rsidRDefault="009647A8" w:rsidP="001E3EAE">
      <w:pPr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322D14">
        <w:t>- Положение по оплате труда работников учреждений культуры, подведомственных муниципальному образованию Вершино-Тейский поссовет в условиях новой системы оплаты труда утвержден</w:t>
      </w:r>
      <w:r w:rsidR="008623AC">
        <w:t>ное постановлением от 19.04.2018</w:t>
      </w:r>
      <w:r w:rsidRPr="00322D14">
        <w:t xml:space="preserve"> № </w:t>
      </w:r>
      <w:r w:rsidR="008623AC">
        <w:t>60</w:t>
      </w:r>
      <w:r w:rsidRPr="00322D14">
        <w:t xml:space="preserve"> – п, читать в новой редакции.</w:t>
      </w:r>
    </w:p>
    <w:p w:rsidR="009647A8" w:rsidRDefault="009647A8" w:rsidP="009647A8">
      <w:pPr>
        <w:tabs>
          <w:tab w:val="left" w:pos="142"/>
        </w:tabs>
        <w:autoSpaceDE w:val="0"/>
        <w:autoSpaceDN w:val="0"/>
        <w:adjustRightInd w:val="0"/>
        <w:jc w:val="both"/>
      </w:pPr>
      <w:r w:rsidRPr="00322D14">
        <w:t xml:space="preserve">         2. </w:t>
      </w:r>
      <w:r>
        <w:t>Приложение №1, приложение №2, приложение №3 читать в новой редакции. (прилагаются)</w:t>
      </w:r>
    </w:p>
    <w:p w:rsidR="009647A8" w:rsidRDefault="009647A8" w:rsidP="009647A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         3. Поста</w:t>
      </w:r>
      <w:r w:rsidR="008623AC">
        <w:t>новление от 19.04.2018 года №60</w:t>
      </w:r>
      <w:r>
        <w:t xml:space="preserve"> – п считать утратившим силу.</w:t>
      </w:r>
    </w:p>
    <w:p w:rsidR="001E3EAE" w:rsidRDefault="009647A8" w:rsidP="009647A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         4. Настоящее постановление распространяется на отношения, возникшие с</w:t>
      </w:r>
      <w:r w:rsidR="001E3EAE">
        <w:t xml:space="preserve"> 01 </w:t>
      </w:r>
      <w:r w:rsidR="008623AC">
        <w:t>февраля 2022</w:t>
      </w:r>
      <w:r w:rsidR="001E3EAE">
        <w:t xml:space="preserve"> года.</w:t>
      </w:r>
    </w:p>
    <w:p w:rsidR="009647A8" w:rsidRPr="00322D14" w:rsidRDefault="001E3EAE" w:rsidP="009647A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         5. </w:t>
      </w:r>
      <w:r w:rsidR="009647A8">
        <w:t xml:space="preserve"> </w:t>
      </w:r>
      <w:r w:rsidR="009647A8" w:rsidRPr="00322D14">
        <w:t>Настоящее постановление опубликовать (обнародовать) на официальном сайте Администрации Вершино-Тейского поссовета.</w:t>
      </w:r>
    </w:p>
    <w:p w:rsidR="009647A8" w:rsidRPr="00322D14" w:rsidRDefault="009647A8" w:rsidP="009647A8">
      <w:pPr>
        <w:tabs>
          <w:tab w:val="left" w:pos="142"/>
        </w:tabs>
        <w:autoSpaceDE w:val="0"/>
        <w:autoSpaceDN w:val="0"/>
        <w:adjustRightInd w:val="0"/>
        <w:jc w:val="both"/>
      </w:pPr>
    </w:p>
    <w:p w:rsidR="009647A8" w:rsidRPr="00322D14" w:rsidRDefault="009647A8" w:rsidP="009647A8">
      <w:pPr>
        <w:tabs>
          <w:tab w:val="left" w:pos="142"/>
        </w:tabs>
        <w:autoSpaceDE w:val="0"/>
        <w:autoSpaceDN w:val="0"/>
        <w:adjustRightInd w:val="0"/>
        <w:jc w:val="both"/>
      </w:pPr>
    </w:p>
    <w:p w:rsidR="009647A8" w:rsidRPr="00322D14" w:rsidRDefault="009647A8" w:rsidP="009647A8">
      <w:pPr>
        <w:tabs>
          <w:tab w:val="left" w:pos="142"/>
        </w:tabs>
        <w:autoSpaceDE w:val="0"/>
        <w:autoSpaceDN w:val="0"/>
        <w:adjustRightInd w:val="0"/>
        <w:jc w:val="both"/>
      </w:pPr>
      <w:r w:rsidRPr="00322D14">
        <w:t xml:space="preserve">Глава Вершино-Тейского поссовета                                                   </w:t>
      </w:r>
      <w:r>
        <w:t xml:space="preserve">            </w:t>
      </w:r>
      <w:r w:rsidRPr="00322D14">
        <w:t xml:space="preserve"> Г.Н. Елистратова</w:t>
      </w:r>
    </w:p>
    <w:p w:rsidR="009E109F" w:rsidRDefault="00185612"/>
    <w:sectPr w:rsidR="009E109F" w:rsidSect="0094489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12" w:rsidRDefault="00185612" w:rsidP="00875B0A">
      <w:r>
        <w:separator/>
      </w:r>
    </w:p>
  </w:endnote>
  <w:endnote w:type="continuationSeparator" w:id="0">
    <w:p w:rsidR="00185612" w:rsidRDefault="00185612" w:rsidP="0087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B0A" w:rsidRDefault="00875B0A">
    <w:pPr>
      <w:pStyle w:val="a7"/>
    </w:pPr>
    <w:r>
      <w:t xml:space="preserve">Исп. </w:t>
    </w:r>
    <w:proofErr w:type="spellStart"/>
    <w:r>
      <w:t>Филюк</w:t>
    </w:r>
    <w:proofErr w:type="spellEnd"/>
    <w:r>
      <w:t xml:space="preserve"> А.А.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12" w:rsidRDefault="00185612" w:rsidP="00875B0A">
      <w:r>
        <w:separator/>
      </w:r>
    </w:p>
  </w:footnote>
  <w:footnote w:type="continuationSeparator" w:id="0">
    <w:p w:rsidR="00185612" w:rsidRDefault="00185612" w:rsidP="0087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A8"/>
    <w:rsid w:val="00185612"/>
    <w:rsid w:val="001E3EAE"/>
    <w:rsid w:val="0038100A"/>
    <w:rsid w:val="004A52C4"/>
    <w:rsid w:val="007865A2"/>
    <w:rsid w:val="00842398"/>
    <w:rsid w:val="008623AC"/>
    <w:rsid w:val="00875B0A"/>
    <w:rsid w:val="008D7881"/>
    <w:rsid w:val="009647A8"/>
    <w:rsid w:val="00CA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CC53"/>
  <w15:docId w15:val="{592E8A44-7418-4C74-B52B-9BAD79DD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5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5A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75B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5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B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B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Алина</cp:lastModifiedBy>
  <cp:revision>5</cp:revision>
  <cp:lastPrinted>2022-04-26T03:10:00Z</cp:lastPrinted>
  <dcterms:created xsi:type="dcterms:W3CDTF">2022-04-22T04:05:00Z</dcterms:created>
  <dcterms:modified xsi:type="dcterms:W3CDTF">2022-05-05T01:46:00Z</dcterms:modified>
</cp:coreProperties>
</file>