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4F" w:rsidRPr="004D7ECB" w:rsidRDefault="00CC694F" w:rsidP="00504EFA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Утверждаю</w:t>
      </w:r>
    </w:p>
    <w:p w:rsidR="00CC694F" w:rsidRDefault="00504EFA" w:rsidP="00CC694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начальника,</w:t>
      </w:r>
    </w:p>
    <w:p w:rsidR="00504EFA" w:rsidRPr="004D7ECB" w:rsidRDefault="00504EFA" w:rsidP="00CC694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ПЧ № 41</w:t>
      </w:r>
    </w:p>
    <w:p w:rsidR="00CC694F" w:rsidRPr="004D7ECB" w:rsidRDefault="00504EFA" w:rsidP="00CC694F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_______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Д.В.Майнага</w:t>
      </w:r>
      <w:r w:rsidR="00CC694F" w:rsidRPr="004D7ECB">
        <w:rPr>
          <w:rFonts w:ascii="Times New Roman" w:hAnsi="Times New Roman" w:cs="Times New Roman"/>
          <w:color w:val="000000" w:themeColor="text1"/>
          <w:sz w:val="26"/>
          <w:szCs w:val="26"/>
        </w:rPr>
        <w:t>шев</w:t>
      </w:r>
      <w:proofErr w:type="spellEnd"/>
    </w:p>
    <w:p w:rsidR="004D7ECB" w:rsidRDefault="00CC694F" w:rsidP="00504EF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D7E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«___»___________2023г</w:t>
      </w:r>
    </w:p>
    <w:p w:rsidR="00504EFA" w:rsidRPr="00504EFA" w:rsidRDefault="00504EFA" w:rsidP="00504EFA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7ECB" w:rsidRPr="00504EFA" w:rsidRDefault="00FF101C" w:rsidP="00504E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D7ECB"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452B0"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>равила пожарной безопасности</w:t>
      </w:r>
      <w:r w:rsidR="004D7ECB"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заготовке сена»</w:t>
      </w:r>
    </w:p>
    <w:p w:rsidR="004D7ECB" w:rsidRPr="00504EFA" w:rsidRDefault="004D7ECB" w:rsidP="00504EF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Наступает время для заготовки сена, но нужно учитывать то, что сено </w:t>
      </w:r>
      <w:r w:rsidR="00B21353" w:rsidRPr="00504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предоставляет собой опасный в пожарном отношении корм. </w:t>
      </w:r>
    </w:p>
    <w:p w:rsidR="004D7ECB" w:rsidRPr="00504EFA" w:rsidRDefault="004D7ECB" w:rsidP="00504EFA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Пожары на объектах сельскохозяйственного назначения возникают из-за неосторожного обращения с огнем; нарушения технологического процесса производства; неисправности систем, механизмов и узлов транспортного средства; а также поджогов.</w:t>
      </w:r>
    </w:p>
    <w:p w:rsidR="00504EFA" w:rsidRPr="00504EFA" w:rsidRDefault="005F2084" w:rsidP="00504EFA">
      <w:pPr>
        <w:pStyle w:val="a3"/>
        <w:shd w:val="clear" w:color="auto" w:fill="FFFFFF"/>
        <w:spacing w:before="0" w:beforeAutospacing="0" w:after="374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04EFA">
        <w:rPr>
          <w:color w:val="000000" w:themeColor="text1"/>
        </w:rPr>
        <w:t>К работе</w:t>
      </w:r>
      <w:r w:rsidR="001742E8" w:rsidRPr="00504EFA">
        <w:rPr>
          <w:color w:val="000000" w:themeColor="text1"/>
        </w:rPr>
        <w:t xml:space="preserve"> по заготовке сена и его скл</w:t>
      </w:r>
      <w:r w:rsidRPr="00504EFA">
        <w:rPr>
          <w:color w:val="000000" w:themeColor="text1"/>
        </w:rPr>
        <w:t>адированию допускается только</w:t>
      </w:r>
      <w:r w:rsidR="001742E8" w:rsidRPr="00504EFA">
        <w:rPr>
          <w:color w:val="000000" w:themeColor="text1"/>
        </w:rPr>
        <w:t xml:space="preserve"> техника, которая оборудована искрогасителями и первичными средствами пожаротушения. Территория </w:t>
      </w:r>
      <w:proofErr w:type="spellStart"/>
      <w:r w:rsidR="001742E8" w:rsidRPr="00504EFA">
        <w:rPr>
          <w:color w:val="000000" w:themeColor="text1"/>
        </w:rPr>
        <w:t>сеноскладирования</w:t>
      </w:r>
      <w:proofErr w:type="spellEnd"/>
      <w:r w:rsidR="001742E8" w:rsidRPr="00504EFA">
        <w:rPr>
          <w:color w:val="000000" w:themeColor="text1"/>
        </w:rPr>
        <w:t xml:space="preserve"> должна быть очищена от сгораемого мусора, обнесена изгородью или расположена желательно вблизи водных источников</w:t>
      </w:r>
      <w:r w:rsidRPr="00504EFA">
        <w:rPr>
          <w:color w:val="000000" w:themeColor="text1"/>
        </w:rPr>
        <w:t>. С</w:t>
      </w:r>
      <w:r w:rsidR="001742E8" w:rsidRPr="00504EFA">
        <w:rPr>
          <w:color w:val="000000" w:themeColor="text1"/>
        </w:rPr>
        <w:t>кладирование сена на крышах</w:t>
      </w:r>
      <w:r w:rsidRPr="00504EFA">
        <w:rPr>
          <w:color w:val="000000" w:themeColor="text1"/>
        </w:rPr>
        <w:t xml:space="preserve"> сараев и вблизи жилых строений не допускается. </w:t>
      </w:r>
      <w:r w:rsidR="001742E8" w:rsidRPr="00504EFA">
        <w:rPr>
          <w:color w:val="000000" w:themeColor="text1"/>
        </w:rPr>
        <w:t>При перевозке сена на транспорте необходимо выбирать наиболее безопасный маршрут движения, не допуская в местах следования низко висящих  электролиний.</w:t>
      </w:r>
      <w:r w:rsidR="00504EFA" w:rsidRPr="00504EFA">
        <w:rPr>
          <w:color w:val="000000" w:themeColor="text1"/>
        </w:rPr>
        <w:t xml:space="preserve"> Скирды, навесы и штабели грубых кормов (за исключением приусадебных участков) размещаются на расстоянии не менее 15 метров до линий электропередачи и не менее 20 метров до дорог и не менее 50 метров – до зданий, сооружений и строений. Противопожарные расстояния между отдельными штабелями, навесами и скирдами должны быть не менее 20 метров. </w:t>
      </w:r>
    </w:p>
    <w:p w:rsidR="001742E8" w:rsidRPr="00504EFA" w:rsidRDefault="001742E8" w:rsidP="00504EFA">
      <w:pPr>
        <w:pStyle w:val="a3"/>
        <w:shd w:val="clear" w:color="auto" w:fill="FFFFFF"/>
        <w:spacing w:before="0" w:beforeAutospacing="0" w:after="374" w:afterAutospacing="0" w:line="276" w:lineRule="auto"/>
        <w:ind w:firstLine="709"/>
        <w:jc w:val="both"/>
        <w:textAlignment w:val="baseline"/>
        <w:rPr>
          <w:color w:val="000000" w:themeColor="text1"/>
        </w:rPr>
      </w:pPr>
      <w:r w:rsidRPr="00504EFA">
        <w:rPr>
          <w:color w:val="000000" w:themeColor="text1"/>
          <w:bdr w:val="none" w:sz="0" w:space="0" w:color="auto" w:frame="1"/>
        </w:rPr>
        <w:t xml:space="preserve"> Пожар также может возникнуть от нарушения установленных правил заправки топливом техники. Пролитое масло, бензин, керосин и </w:t>
      </w:r>
      <w:proofErr w:type="gramStart"/>
      <w:r w:rsidRPr="00504EFA">
        <w:rPr>
          <w:color w:val="000000" w:themeColor="text1"/>
          <w:bdr w:val="none" w:sz="0" w:space="0" w:color="auto" w:frame="1"/>
        </w:rPr>
        <w:t>другие</w:t>
      </w:r>
      <w:proofErr w:type="gramEnd"/>
      <w:r w:rsidRPr="00504EFA">
        <w:rPr>
          <w:color w:val="000000" w:themeColor="text1"/>
          <w:bdr w:val="none" w:sz="0" w:space="0" w:color="auto" w:frame="1"/>
        </w:rPr>
        <w:t xml:space="preserve"> легковоспламеняющиеся и горючие жидкости представляют серьезную опасность. Причиной пожара в поле и на сеновалах могут быть искры в системе зажигания, из выхлопных труб сельскохозяйственных агрегатов, при отсутствии на них исправных искрогасителей, трение соломистой массы, скопившейся в узлах агрегатов.</w:t>
      </w:r>
      <w:r w:rsidR="00504EFA" w:rsidRPr="00504EFA">
        <w:rPr>
          <w:color w:val="000000" w:themeColor="text1"/>
        </w:rPr>
        <w:t xml:space="preserve"> Так же стоянка автомобилей, тракторов на территории складов запрещается.</w:t>
      </w:r>
    </w:p>
    <w:p w:rsidR="00F0344E" w:rsidRDefault="004D7ECB" w:rsidP="00504EF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Помните, что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пожар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легче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предупредить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чем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потушить 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это значит быть осторожным в обращении с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огнем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всегда выполнять требования пожарной безопасности. Если же </w:t>
      </w:r>
      <w:r w:rsidRPr="00504E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пожар</w:t>
      </w:r>
      <w:r w:rsidRPr="00504E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возник, немедленно вызывайте пожарную охрану по телефону 101, 112.</w:t>
      </w:r>
    </w:p>
    <w:p w:rsidR="00504EFA" w:rsidRPr="00504EFA" w:rsidRDefault="00504EFA" w:rsidP="00504E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99B" w:rsidRPr="004D7ECB" w:rsidRDefault="00F0344E" w:rsidP="00F0344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4D7EC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                                                         </w:t>
      </w:r>
      <w:r w:rsidR="0084199B" w:rsidRPr="004D7EC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Группа противопожарной профилактики </w:t>
      </w:r>
      <w:r w:rsidR="004D7ECB" w:rsidRPr="004D7EC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совместно с</w:t>
      </w:r>
      <w:r w:rsidRPr="004D7EC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r w:rsidR="0084199B" w:rsidRPr="004D7EC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сотрудниками надзорной деятельности</w:t>
      </w:r>
    </w:p>
    <w:p w:rsidR="004D7ECB" w:rsidRDefault="004D7ECB" w:rsidP="0084199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D65D88" w:rsidRDefault="00D65D88" w:rsidP="0084199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43487E" w:rsidRPr="00D65D88" w:rsidRDefault="0043487E" w:rsidP="0084199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sectPr w:rsidR="0043487E" w:rsidRPr="00D65D88" w:rsidSect="00AF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2508"/>
    <w:multiLevelType w:val="multilevel"/>
    <w:tmpl w:val="D2D4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94F"/>
    <w:rsid w:val="001742E8"/>
    <w:rsid w:val="002F7DCA"/>
    <w:rsid w:val="0043487E"/>
    <w:rsid w:val="00480A8A"/>
    <w:rsid w:val="00481993"/>
    <w:rsid w:val="00494F95"/>
    <w:rsid w:val="004B520B"/>
    <w:rsid w:val="004D740B"/>
    <w:rsid w:val="004D7ECB"/>
    <w:rsid w:val="00504EFA"/>
    <w:rsid w:val="005F2084"/>
    <w:rsid w:val="00716751"/>
    <w:rsid w:val="00755150"/>
    <w:rsid w:val="008203E5"/>
    <w:rsid w:val="0084199B"/>
    <w:rsid w:val="008A6727"/>
    <w:rsid w:val="008B1EE4"/>
    <w:rsid w:val="00923E25"/>
    <w:rsid w:val="009307DB"/>
    <w:rsid w:val="00944C09"/>
    <w:rsid w:val="009B200E"/>
    <w:rsid w:val="009B610C"/>
    <w:rsid w:val="009D7519"/>
    <w:rsid w:val="00A07FDA"/>
    <w:rsid w:val="00A6680A"/>
    <w:rsid w:val="00A87035"/>
    <w:rsid w:val="00A95890"/>
    <w:rsid w:val="00AC290E"/>
    <w:rsid w:val="00AF1A02"/>
    <w:rsid w:val="00B21353"/>
    <w:rsid w:val="00B452B0"/>
    <w:rsid w:val="00C63856"/>
    <w:rsid w:val="00CC694F"/>
    <w:rsid w:val="00D65D88"/>
    <w:rsid w:val="00F0344E"/>
    <w:rsid w:val="00FF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3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2023-07-14T04:19:00Z</dcterms:created>
  <dcterms:modified xsi:type="dcterms:W3CDTF">2023-07-28T07:28:00Z</dcterms:modified>
</cp:coreProperties>
</file>