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51"/>
        <w:tblW w:w="9717" w:type="dxa"/>
        <w:tblLayout w:type="fixed"/>
        <w:tblLook w:val="0000"/>
      </w:tblPr>
      <w:tblGrid>
        <w:gridCol w:w="4790"/>
        <w:gridCol w:w="4927"/>
      </w:tblGrid>
      <w:tr w:rsidR="00E22C84" w:rsidRPr="00C8787B" w:rsidTr="00E22C84">
        <w:trPr>
          <w:cantSplit/>
          <w:trHeight w:val="1627"/>
        </w:trPr>
        <w:tc>
          <w:tcPr>
            <w:tcW w:w="4790" w:type="dxa"/>
          </w:tcPr>
          <w:p w:rsidR="00E22C84" w:rsidRPr="00E22C84" w:rsidRDefault="00E22C84" w:rsidP="00E22C84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E22C84">
              <w:rPr>
                <w:b/>
                <w:sz w:val="26"/>
                <w:szCs w:val="26"/>
              </w:rPr>
              <w:t>РОССИЙСКАЯ ФЕДЕРАЦИЯ</w:t>
            </w:r>
          </w:p>
          <w:p w:rsidR="00E22C84" w:rsidRPr="00E22C84" w:rsidRDefault="00E22C84" w:rsidP="00E22C84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E22C84">
              <w:rPr>
                <w:b/>
                <w:sz w:val="26"/>
                <w:szCs w:val="26"/>
              </w:rPr>
              <w:t>РЕСПУБЛИКА ХАКАСИЯ</w:t>
            </w:r>
          </w:p>
          <w:p w:rsidR="00E22C84" w:rsidRPr="00E22C84" w:rsidRDefault="00E22C84" w:rsidP="00E22C84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E22C84">
              <w:rPr>
                <w:b/>
                <w:sz w:val="26"/>
                <w:szCs w:val="26"/>
              </w:rPr>
              <w:t>АСКИЗСКИЙ РАЙОН</w:t>
            </w:r>
          </w:p>
          <w:p w:rsidR="00E22C84" w:rsidRPr="00E22C84" w:rsidRDefault="00E22C84" w:rsidP="00E22C84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E22C84">
              <w:rPr>
                <w:b/>
                <w:sz w:val="26"/>
                <w:szCs w:val="26"/>
              </w:rPr>
              <w:t>АДМИНИСТРАЦИЯ</w:t>
            </w:r>
          </w:p>
          <w:p w:rsidR="00E22C84" w:rsidRPr="00E22C84" w:rsidRDefault="00E22C84" w:rsidP="00E22C84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E22C84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E22C84" w:rsidRPr="00E22C84" w:rsidRDefault="00E22C84" w:rsidP="00E22C84">
            <w:pPr>
              <w:jc w:val="center"/>
              <w:rPr>
                <w:b/>
                <w:sz w:val="26"/>
                <w:szCs w:val="26"/>
              </w:rPr>
            </w:pPr>
            <w:r w:rsidRPr="00E22C84">
              <w:rPr>
                <w:b/>
                <w:sz w:val="26"/>
                <w:szCs w:val="26"/>
              </w:rPr>
              <w:t>РОССИЯ ФЕДЕРАЦИЯЗЫ</w:t>
            </w:r>
          </w:p>
          <w:p w:rsidR="00E22C84" w:rsidRPr="00E22C84" w:rsidRDefault="00E22C84" w:rsidP="00E22C84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E22C84">
              <w:rPr>
                <w:b/>
                <w:sz w:val="26"/>
                <w:szCs w:val="26"/>
              </w:rPr>
              <w:t>ХАКАС РЕСПУБЛИКАЗЫ</w:t>
            </w:r>
          </w:p>
          <w:p w:rsidR="00E22C84" w:rsidRPr="00E22C84" w:rsidRDefault="00E22C84" w:rsidP="00E22C84">
            <w:pPr>
              <w:ind w:right="1"/>
              <w:jc w:val="center"/>
              <w:rPr>
                <w:b/>
                <w:sz w:val="26"/>
                <w:szCs w:val="26"/>
              </w:rPr>
            </w:pPr>
            <w:r w:rsidRPr="00E22C84">
              <w:rPr>
                <w:b/>
                <w:sz w:val="26"/>
                <w:szCs w:val="26"/>
              </w:rPr>
              <w:t>АСХЫС АЙМАА</w:t>
            </w:r>
          </w:p>
          <w:p w:rsidR="00E22C84" w:rsidRPr="00E22C84" w:rsidRDefault="00E22C84" w:rsidP="00E22C84">
            <w:pPr>
              <w:jc w:val="center"/>
              <w:rPr>
                <w:b/>
                <w:sz w:val="26"/>
                <w:szCs w:val="26"/>
              </w:rPr>
            </w:pPr>
            <w:r w:rsidRPr="00E22C84">
              <w:rPr>
                <w:b/>
                <w:sz w:val="26"/>
                <w:szCs w:val="26"/>
              </w:rPr>
              <w:t>ТÖÖ ПАЗЫ ПОСЕЛОК ЧÖБİ</w:t>
            </w:r>
          </w:p>
          <w:p w:rsidR="00E22C84" w:rsidRPr="00E22C84" w:rsidRDefault="00E22C84" w:rsidP="00E22C84">
            <w:pPr>
              <w:jc w:val="center"/>
              <w:rPr>
                <w:b/>
                <w:sz w:val="26"/>
                <w:szCs w:val="26"/>
              </w:rPr>
            </w:pPr>
            <w:r w:rsidRPr="00E22C84">
              <w:rPr>
                <w:b/>
                <w:sz w:val="26"/>
                <w:szCs w:val="26"/>
              </w:rPr>
              <w:t>УСТА</w:t>
            </w:r>
            <w:proofErr w:type="gramStart"/>
            <w:r w:rsidRPr="00E22C84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E22C84">
              <w:rPr>
                <w:b/>
                <w:sz w:val="26"/>
                <w:szCs w:val="26"/>
              </w:rPr>
              <w:t xml:space="preserve"> - ПАСТАА</w:t>
            </w:r>
          </w:p>
          <w:p w:rsidR="00E22C84" w:rsidRPr="00E22C84" w:rsidRDefault="00E22C84" w:rsidP="00E22C84">
            <w:pPr>
              <w:ind w:right="1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70CA8" w:rsidRDefault="00670CA8" w:rsidP="00E22C84">
      <w:pPr>
        <w:autoSpaceDE w:val="0"/>
        <w:autoSpaceDN w:val="0"/>
        <w:adjustRightInd w:val="0"/>
        <w:spacing w:before="240" w:after="120"/>
        <w:contextualSpacing/>
        <w:rPr>
          <w:b/>
          <w:sz w:val="24"/>
          <w:szCs w:val="24"/>
        </w:rPr>
      </w:pPr>
    </w:p>
    <w:p w:rsidR="00046F18" w:rsidRPr="00971F4A" w:rsidRDefault="00D448B8" w:rsidP="00046F1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444E38">
        <w:rPr>
          <w:b/>
          <w:sz w:val="30"/>
          <w:szCs w:val="30"/>
        </w:rPr>
        <w:t>ПОСТАНОВЛЕНИ</w:t>
      </w:r>
      <w:r w:rsidR="005A3B1C">
        <w:rPr>
          <w:b/>
          <w:sz w:val="30"/>
          <w:szCs w:val="30"/>
        </w:rPr>
        <w:t>Е</w:t>
      </w:r>
    </w:p>
    <w:p w:rsidR="00046F18" w:rsidRDefault="00046F18" w:rsidP="00046F18">
      <w:pPr>
        <w:jc w:val="center"/>
        <w:rPr>
          <w:b/>
          <w:sz w:val="26"/>
        </w:rPr>
      </w:pPr>
    </w:p>
    <w:p w:rsidR="00046F18" w:rsidRPr="00E64332" w:rsidRDefault="002109F3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>19.12</w:t>
      </w:r>
      <w:r w:rsidR="00D448B8">
        <w:rPr>
          <w:sz w:val="26"/>
          <w:szCs w:val="26"/>
        </w:rPr>
        <w:t>.2022</w:t>
      </w:r>
      <w:r w:rsidR="00046F18" w:rsidRPr="00E64332">
        <w:rPr>
          <w:sz w:val="26"/>
          <w:szCs w:val="26"/>
        </w:rPr>
        <w:t xml:space="preserve">                       </w:t>
      </w:r>
      <w:r w:rsidR="00046F18" w:rsidRPr="00E64332">
        <w:rPr>
          <w:sz w:val="26"/>
          <w:szCs w:val="26"/>
        </w:rPr>
        <w:tab/>
        <w:t xml:space="preserve">            </w:t>
      </w:r>
      <w:r w:rsidR="00046F18">
        <w:rPr>
          <w:sz w:val="26"/>
          <w:szCs w:val="26"/>
        </w:rPr>
        <w:t>рп</w:t>
      </w:r>
      <w:r w:rsidR="00046F18" w:rsidRPr="00E64332">
        <w:rPr>
          <w:sz w:val="26"/>
          <w:szCs w:val="26"/>
        </w:rPr>
        <w:t xml:space="preserve"> Вершина </w:t>
      </w:r>
      <w:r w:rsidR="00046F18" w:rsidRPr="00061E28">
        <w:rPr>
          <w:sz w:val="26"/>
          <w:szCs w:val="26"/>
        </w:rPr>
        <w:t xml:space="preserve">Тёи                            </w:t>
      </w:r>
      <w:r w:rsidR="0091245F" w:rsidRPr="00061E28">
        <w:rPr>
          <w:sz w:val="26"/>
          <w:szCs w:val="26"/>
        </w:rPr>
        <w:t xml:space="preserve">           </w:t>
      </w:r>
      <w:r w:rsidR="00046F18" w:rsidRPr="00061E28">
        <w:rPr>
          <w:sz w:val="26"/>
          <w:szCs w:val="26"/>
        </w:rPr>
        <w:t>№</w:t>
      </w:r>
      <w:r w:rsidR="00C80CA9" w:rsidRPr="00061E28">
        <w:rPr>
          <w:sz w:val="26"/>
          <w:szCs w:val="26"/>
        </w:rPr>
        <w:t xml:space="preserve"> </w:t>
      </w:r>
      <w:r>
        <w:rPr>
          <w:sz w:val="26"/>
          <w:szCs w:val="26"/>
        </w:rPr>
        <w:t>101</w:t>
      </w:r>
      <w:r w:rsidR="00D448B8" w:rsidRPr="00061E28">
        <w:rPr>
          <w:sz w:val="26"/>
          <w:szCs w:val="26"/>
        </w:rPr>
        <w:t>-п</w:t>
      </w:r>
      <w:r w:rsidR="00046F18" w:rsidRPr="00E64332">
        <w:rPr>
          <w:sz w:val="26"/>
          <w:szCs w:val="26"/>
        </w:rPr>
        <w:t xml:space="preserve">             </w:t>
      </w:r>
    </w:p>
    <w:p w:rsidR="00046F18" w:rsidRPr="00E64332" w:rsidRDefault="00046F18" w:rsidP="00046F18">
      <w:pPr>
        <w:jc w:val="both"/>
        <w:rPr>
          <w:sz w:val="26"/>
          <w:szCs w:val="26"/>
        </w:rPr>
      </w:pPr>
    </w:p>
    <w:p w:rsidR="00986B23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986B23">
        <w:rPr>
          <w:b/>
          <w:sz w:val="26"/>
          <w:szCs w:val="26"/>
        </w:rPr>
        <w:t xml:space="preserve">состава </w:t>
      </w:r>
    </w:p>
    <w:p w:rsidR="00046F18" w:rsidRDefault="00986B23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комиссии для проведения</w:t>
      </w:r>
    </w:p>
    <w:p w:rsidR="004F00F7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контрольных мероприятий</w:t>
      </w:r>
    </w:p>
    <w:p w:rsidR="00623B0E" w:rsidRDefault="004F00F7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внутреннему</w:t>
      </w:r>
      <w:r w:rsidR="00623B0E">
        <w:rPr>
          <w:b/>
          <w:sz w:val="26"/>
          <w:szCs w:val="26"/>
        </w:rPr>
        <w:t xml:space="preserve"> </w:t>
      </w:r>
    </w:p>
    <w:p w:rsidR="004F00F7" w:rsidRDefault="00623B0E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муниципальному</w:t>
      </w:r>
      <w:r w:rsidR="004F00F7">
        <w:rPr>
          <w:b/>
          <w:sz w:val="26"/>
          <w:szCs w:val="26"/>
        </w:rPr>
        <w:t xml:space="preserve"> финансовому </w:t>
      </w:r>
    </w:p>
    <w:p w:rsidR="00046F18" w:rsidRDefault="004F00F7" w:rsidP="00623B0E">
      <w:pPr>
        <w:ind w:right="4251"/>
        <w:jc w:val="both"/>
        <w:rPr>
          <w:sz w:val="26"/>
          <w:szCs w:val="26"/>
        </w:rPr>
      </w:pPr>
      <w:r>
        <w:rPr>
          <w:b/>
          <w:sz w:val="26"/>
          <w:szCs w:val="26"/>
        </w:rPr>
        <w:t>контролю</w:t>
      </w:r>
      <w:r w:rsidR="002C4F8B">
        <w:rPr>
          <w:b/>
          <w:sz w:val="26"/>
          <w:szCs w:val="26"/>
        </w:rPr>
        <w:t xml:space="preserve"> </w:t>
      </w:r>
      <w:r w:rsidR="00092A10">
        <w:rPr>
          <w:b/>
          <w:sz w:val="26"/>
          <w:szCs w:val="26"/>
        </w:rPr>
        <w:t>на</w:t>
      </w:r>
      <w:r w:rsidR="00623B0E">
        <w:rPr>
          <w:b/>
          <w:sz w:val="26"/>
          <w:szCs w:val="26"/>
        </w:rPr>
        <w:t xml:space="preserve"> 202</w:t>
      </w:r>
      <w:r w:rsidR="002109F3">
        <w:rPr>
          <w:b/>
          <w:sz w:val="26"/>
          <w:szCs w:val="26"/>
        </w:rPr>
        <w:t>3</w:t>
      </w:r>
      <w:r w:rsidR="00623B0E">
        <w:rPr>
          <w:b/>
          <w:sz w:val="26"/>
          <w:szCs w:val="26"/>
        </w:rPr>
        <w:t>г.</w:t>
      </w:r>
    </w:p>
    <w:p w:rsidR="00E22C84" w:rsidRDefault="004F00F7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:rsidR="00046F18" w:rsidRPr="00E35BCD" w:rsidRDefault="004F00F7" w:rsidP="00E22C8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Федеральным законом от 05.04.2013г. № 44-ФЗ "О контрактной системе в сфере закупок товаров, услуг для обеспечения государственных и муниципальных нужд", постановлением Администрации Вершино-Тейского поссовета от 29.10.2019г. № 165-п "Об утверждении Административного регламента осуществления внутреннего муниципального финансового контроля в муниципальном образовании Вершино-Тейский поссовет"</w:t>
      </w:r>
      <w:r w:rsidR="0034087A">
        <w:rPr>
          <w:sz w:val="26"/>
          <w:szCs w:val="26"/>
        </w:rPr>
        <w:t>, постановляю</w:t>
      </w:r>
      <w:r w:rsidR="00046F18" w:rsidRPr="00E35BCD">
        <w:rPr>
          <w:sz w:val="26"/>
          <w:szCs w:val="26"/>
        </w:rPr>
        <w:t>:</w:t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A2E6F" w:rsidP="00E22C8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82C3B">
        <w:rPr>
          <w:sz w:val="26"/>
          <w:szCs w:val="26"/>
        </w:rPr>
        <w:t xml:space="preserve"> </w:t>
      </w:r>
      <w:r w:rsidR="0034087A">
        <w:rPr>
          <w:sz w:val="26"/>
          <w:szCs w:val="26"/>
        </w:rPr>
        <w:t xml:space="preserve">Утвердить </w:t>
      </w:r>
      <w:r w:rsidR="00986B23">
        <w:rPr>
          <w:sz w:val="26"/>
          <w:szCs w:val="26"/>
        </w:rPr>
        <w:t>комиссию для проведения</w:t>
      </w:r>
      <w:r w:rsidR="0034087A">
        <w:rPr>
          <w:sz w:val="26"/>
          <w:szCs w:val="26"/>
        </w:rPr>
        <w:t xml:space="preserve"> контрольных мероприятий по внутреннему муниципальн</w:t>
      </w:r>
      <w:r w:rsidR="00D448B8">
        <w:rPr>
          <w:sz w:val="26"/>
          <w:szCs w:val="26"/>
        </w:rPr>
        <w:t xml:space="preserve">ому финансовому контролю </w:t>
      </w:r>
      <w:r w:rsidR="00092A10">
        <w:rPr>
          <w:sz w:val="26"/>
          <w:szCs w:val="26"/>
        </w:rPr>
        <w:t>на</w:t>
      </w:r>
      <w:r w:rsidR="00427CC3">
        <w:rPr>
          <w:sz w:val="26"/>
          <w:szCs w:val="26"/>
        </w:rPr>
        <w:t xml:space="preserve"> 202</w:t>
      </w:r>
      <w:r w:rsidR="002109F3">
        <w:rPr>
          <w:sz w:val="26"/>
          <w:szCs w:val="26"/>
        </w:rPr>
        <w:t>3</w:t>
      </w:r>
      <w:r w:rsidR="0034087A">
        <w:rPr>
          <w:sz w:val="26"/>
          <w:szCs w:val="26"/>
        </w:rPr>
        <w:t xml:space="preserve"> год</w:t>
      </w:r>
      <w:r w:rsidR="00EE5F38">
        <w:rPr>
          <w:sz w:val="26"/>
          <w:szCs w:val="26"/>
        </w:rPr>
        <w:t xml:space="preserve"> </w:t>
      </w:r>
      <w:r w:rsidR="00986B23">
        <w:rPr>
          <w:sz w:val="26"/>
          <w:szCs w:val="26"/>
        </w:rPr>
        <w:t>в составе:</w:t>
      </w:r>
    </w:p>
    <w:p w:rsidR="00986B23" w:rsidRPr="00986B23" w:rsidRDefault="00986B23" w:rsidP="00E22C84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  <w:r w:rsidRPr="00986B23">
        <w:rPr>
          <w:sz w:val="26"/>
          <w:szCs w:val="26"/>
        </w:rPr>
        <w:t xml:space="preserve">Главный бухгалтер </w:t>
      </w:r>
    </w:p>
    <w:p w:rsidR="00986B23" w:rsidRPr="00986B23" w:rsidRDefault="00986B23" w:rsidP="00E22C84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  <w:r w:rsidRPr="00986B23">
        <w:rPr>
          <w:sz w:val="26"/>
          <w:szCs w:val="26"/>
        </w:rPr>
        <w:t>Администрации Вершино-Тейс</w:t>
      </w:r>
      <w:r w:rsidR="00AB035B">
        <w:rPr>
          <w:sz w:val="26"/>
          <w:szCs w:val="26"/>
        </w:rPr>
        <w:t xml:space="preserve">кого поссовета - </w:t>
      </w:r>
      <w:r w:rsidR="00D448B8">
        <w:rPr>
          <w:sz w:val="26"/>
          <w:szCs w:val="26"/>
        </w:rPr>
        <w:t>Т. С. Анисимова</w:t>
      </w:r>
    </w:p>
    <w:p w:rsidR="00986B23" w:rsidRPr="00986B23" w:rsidRDefault="00986B23" w:rsidP="00E22C84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  <w:r w:rsidRPr="00986B23">
        <w:rPr>
          <w:sz w:val="26"/>
          <w:szCs w:val="26"/>
        </w:rPr>
        <w:t xml:space="preserve">Ведущий бухгалтер </w:t>
      </w:r>
    </w:p>
    <w:p w:rsidR="00986B23" w:rsidRPr="00986B23" w:rsidRDefault="00986B23" w:rsidP="00E22C84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  <w:r w:rsidRPr="00986B23">
        <w:rPr>
          <w:sz w:val="26"/>
          <w:szCs w:val="26"/>
        </w:rPr>
        <w:t>Администрации Вершино-Тейс</w:t>
      </w:r>
      <w:r w:rsidR="00AB035B">
        <w:rPr>
          <w:sz w:val="26"/>
          <w:szCs w:val="26"/>
        </w:rPr>
        <w:t xml:space="preserve">кого поссовета - </w:t>
      </w:r>
      <w:r w:rsidRPr="00986B23">
        <w:rPr>
          <w:sz w:val="26"/>
          <w:szCs w:val="26"/>
        </w:rPr>
        <w:t>С. Е. Сидорова</w:t>
      </w:r>
    </w:p>
    <w:p w:rsidR="00986B23" w:rsidRPr="00986B23" w:rsidRDefault="00986B23" w:rsidP="00E22C84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  <w:r w:rsidRPr="00986B23">
        <w:rPr>
          <w:sz w:val="26"/>
          <w:szCs w:val="26"/>
        </w:rPr>
        <w:t>Бухгалтер 1 категории</w:t>
      </w:r>
    </w:p>
    <w:p w:rsidR="00986B23" w:rsidRPr="00986B23" w:rsidRDefault="00986B23" w:rsidP="00E22C84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  <w:r w:rsidRPr="00986B23">
        <w:rPr>
          <w:sz w:val="26"/>
          <w:szCs w:val="26"/>
        </w:rPr>
        <w:t>Администрации Вершино-Тей</w:t>
      </w:r>
      <w:r w:rsidR="00AB035B">
        <w:rPr>
          <w:sz w:val="26"/>
          <w:szCs w:val="26"/>
        </w:rPr>
        <w:t xml:space="preserve">ского поссовета - </w:t>
      </w:r>
      <w:r w:rsidR="00D448B8">
        <w:rPr>
          <w:sz w:val="26"/>
          <w:szCs w:val="26"/>
        </w:rPr>
        <w:t>С. Е. Сидорова</w:t>
      </w:r>
      <w:r w:rsidRPr="00986B23">
        <w:rPr>
          <w:sz w:val="26"/>
          <w:szCs w:val="26"/>
        </w:rPr>
        <w:t xml:space="preserve"> </w:t>
      </w:r>
    </w:p>
    <w:p w:rsidR="00986B23" w:rsidRPr="00986B23" w:rsidRDefault="00986B23" w:rsidP="00E22C84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  <w:r w:rsidRPr="00986B23">
        <w:rPr>
          <w:sz w:val="26"/>
          <w:szCs w:val="26"/>
        </w:rPr>
        <w:t>Специалист</w:t>
      </w:r>
      <w:r w:rsidR="00AB035B">
        <w:rPr>
          <w:sz w:val="26"/>
          <w:szCs w:val="26"/>
        </w:rPr>
        <w:t xml:space="preserve"> по </w:t>
      </w:r>
      <w:proofErr w:type="spellStart"/>
      <w:r w:rsidR="00AB035B">
        <w:rPr>
          <w:sz w:val="26"/>
          <w:szCs w:val="26"/>
        </w:rPr>
        <w:t>гос</w:t>
      </w:r>
      <w:proofErr w:type="spellEnd"/>
      <w:r w:rsidR="00AB035B">
        <w:rPr>
          <w:sz w:val="26"/>
          <w:szCs w:val="26"/>
        </w:rPr>
        <w:t>. закупкам</w:t>
      </w:r>
      <w:r w:rsidR="00E22C84">
        <w:rPr>
          <w:sz w:val="26"/>
          <w:szCs w:val="26"/>
        </w:rPr>
        <w:t xml:space="preserve"> </w:t>
      </w:r>
      <w:r w:rsidR="00AB035B">
        <w:rPr>
          <w:sz w:val="26"/>
          <w:szCs w:val="26"/>
        </w:rPr>
        <w:t xml:space="preserve">- </w:t>
      </w:r>
      <w:r w:rsidRPr="00986B23">
        <w:rPr>
          <w:sz w:val="26"/>
          <w:szCs w:val="26"/>
        </w:rPr>
        <w:t xml:space="preserve">А. А.  Филюк 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</w:p>
    <w:p w:rsidR="00D82C3B" w:rsidRDefault="00623B0E" w:rsidP="00E22C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82C3B">
        <w:rPr>
          <w:sz w:val="26"/>
          <w:szCs w:val="26"/>
        </w:rPr>
        <w:t xml:space="preserve">.  </w:t>
      </w:r>
      <w:proofErr w:type="gramStart"/>
      <w:r w:rsidR="00D82C3B" w:rsidRPr="006916D7">
        <w:rPr>
          <w:sz w:val="26"/>
          <w:szCs w:val="26"/>
        </w:rPr>
        <w:t>Контроль за</w:t>
      </w:r>
      <w:proofErr w:type="gramEnd"/>
      <w:r w:rsidR="00D82C3B" w:rsidRPr="006916D7">
        <w:rPr>
          <w:sz w:val="26"/>
          <w:szCs w:val="26"/>
        </w:rPr>
        <w:t xml:space="preserve"> исполнением </w:t>
      </w:r>
      <w:r w:rsidR="00D82C3B">
        <w:rPr>
          <w:sz w:val="26"/>
          <w:szCs w:val="26"/>
        </w:rPr>
        <w:t xml:space="preserve">настоящего постановления </w:t>
      </w:r>
      <w:r w:rsidR="00D82C3B" w:rsidRPr="006916D7">
        <w:rPr>
          <w:sz w:val="26"/>
          <w:szCs w:val="26"/>
        </w:rPr>
        <w:t>оставляю за собой</w:t>
      </w:r>
      <w:r w:rsidR="00D82C3B">
        <w:rPr>
          <w:sz w:val="26"/>
          <w:szCs w:val="26"/>
        </w:rPr>
        <w:t>.</w:t>
      </w:r>
      <w:r w:rsidR="00D82C3B">
        <w:rPr>
          <w:sz w:val="26"/>
          <w:szCs w:val="26"/>
        </w:rPr>
        <w:tab/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</w:t>
      </w:r>
      <w:r>
        <w:rPr>
          <w:noProof/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Г.Н. Елистратова</w:t>
      </w: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r>
        <w:t xml:space="preserve">Исп.: </w:t>
      </w:r>
      <w:r w:rsidR="00D448B8">
        <w:t>Анисимова Т. С.</w:t>
      </w:r>
    </w:p>
    <w:p w:rsidR="00046F18" w:rsidRPr="00311F2C" w:rsidRDefault="00034273" w:rsidP="00046F18">
      <w:r>
        <w:t>8(39045)</w:t>
      </w:r>
      <w:r w:rsidR="00046F18">
        <w:t>9-56-54</w:t>
      </w:r>
    </w:p>
    <w:p w:rsidR="00046F18" w:rsidRDefault="00046F18" w:rsidP="00046F18">
      <w:pPr>
        <w:rPr>
          <w:sz w:val="26"/>
          <w:szCs w:val="26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29643F" w:rsidRDefault="0029643F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340288" w:rsidRDefault="00340288" w:rsidP="0034028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C03A10" w:rsidRPr="00F110E7" w:rsidRDefault="00C03A1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16"/>
          <w:szCs w:val="16"/>
        </w:rPr>
      </w:pPr>
    </w:p>
    <w:sectPr w:rsidR="00C03A10" w:rsidRPr="00F110E7" w:rsidSect="00D42AF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024C"/>
    <w:multiLevelType w:val="hybridMultilevel"/>
    <w:tmpl w:val="A842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20D9E"/>
    <w:multiLevelType w:val="hybridMultilevel"/>
    <w:tmpl w:val="E964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5AA"/>
    <w:rsid w:val="00034273"/>
    <w:rsid w:val="00046F18"/>
    <w:rsid w:val="00050610"/>
    <w:rsid w:val="00061E28"/>
    <w:rsid w:val="00092A10"/>
    <w:rsid w:val="000A2E6F"/>
    <w:rsid w:val="000B682C"/>
    <w:rsid w:val="00115DEB"/>
    <w:rsid w:val="0015223F"/>
    <w:rsid w:val="00167C00"/>
    <w:rsid w:val="0019147F"/>
    <w:rsid w:val="001B7690"/>
    <w:rsid w:val="001C52C5"/>
    <w:rsid w:val="001F671C"/>
    <w:rsid w:val="002109F3"/>
    <w:rsid w:val="00215CCB"/>
    <w:rsid w:val="00234937"/>
    <w:rsid w:val="00234E92"/>
    <w:rsid w:val="00242CD3"/>
    <w:rsid w:val="00250598"/>
    <w:rsid w:val="0029643F"/>
    <w:rsid w:val="002C4F8B"/>
    <w:rsid w:val="002D617B"/>
    <w:rsid w:val="002D7B10"/>
    <w:rsid w:val="00340288"/>
    <w:rsid w:val="0034087A"/>
    <w:rsid w:val="00350C12"/>
    <w:rsid w:val="00397EF9"/>
    <w:rsid w:val="003D5A5A"/>
    <w:rsid w:val="00423AA6"/>
    <w:rsid w:val="00427CC3"/>
    <w:rsid w:val="00444E38"/>
    <w:rsid w:val="0047769D"/>
    <w:rsid w:val="00481A63"/>
    <w:rsid w:val="004C5F5C"/>
    <w:rsid w:val="004F00F7"/>
    <w:rsid w:val="005026A6"/>
    <w:rsid w:val="00516ED2"/>
    <w:rsid w:val="00554529"/>
    <w:rsid w:val="0056115E"/>
    <w:rsid w:val="005A3B1C"/>
    <w:rsid w:val="005C1589"/>
    <w:rsid w:val="00623B0E"/>
    <w:rsid w:val="0065782E"/>
    <w:rsid w:val="00670CA8"/>
    <w:rsid w:val="00693BB9"/>
    <w:rsid w:val="0069548E"/>
    <w:rsid w:val="00703601"/>
    <w:rsid w:val="00720C73"/>
    <w:rsid w:val="007344D5"/>
    <w:rsid w:val="007445A4"/>
    <w:rsid w:val="00747517"/>
    <w:rsid w:val="007A01F8"/>
    <w:rsid w:val="007C05AA"/>
    <w:rsid w:val="007D1ABE"/>
    <w:rsid w:val="007E6906"/>
    <w:rsid w:val="00832FFA"/>
    <w:rsid w:val="00881A0B"/>
    <w:rsid w:val="008904FE"/>
    <w:rsid w:val="008C2613"/>
    <w:rsid w:val="008C42F7"/>
    <w:rsid w:val="008D0D0F"/>
    <w:rsid w:val="009044AE"/>
    <w:rsid w:val="0091245F"/>
    <w:rsid w:val="00923B7C"/>
    <w:rsid w:val="009421CE"/>
    <w:rsid w:val="0098327C"/>
    <w:rsid w:val="00986B23"/>
    <w:rsid w:val="00993A15"/>
    <w:rsid w:val="009C321C"/>
    <w:rsid w:val="009D488F"/>
    <w:rsid w:val="00A05EA9"/>
    <w:rsid w:val="00A752A3"/>
    <w:rsid w:val="00A81400"/>
    <w:rsid w:val="00A944B7"/>
    <w:rsid w:val="00AB035B"/>
    <w:rsid w:val="00AF080A"/>
    <w:rsid w:val="00AF2E9A"/>
    <w:rsid w:val="00B258F7"/>
    <w:rsid w:val="00B37733"/>
    <w:rsid w:val="00B4404F"/>
    <w:rsid w:val="00B60C82"/>
    <w:rsid w:val="00B7091C"/>
    <w:rsid w:val="00B84285"/>
    <w:rsid w:val="00BA20D4"/>
    <w:rsid w:val="00C03A10"/>
    <w:rsid w:val="00C2006E"/>
    <w:rsid w:val="00C80CA9"/>
    <w:rsid w:val="00CB30B6"/>
    <w:rsid w:val="00CC3F0B"/>
    <w:rsid w:val="00D42AFB"/>
    <w:rsid w:val="00D448B8"/>
    <w:rsid w:val="00D82C3B"/>
    <w:rsid w:val="00DA0365"/>
    <w:rsid w:val="00DA2C2E"/>
    <w:rsid w:val="00DA5D71"/>
    <w:rsid w:val="00DB5F51"/>
    <w:rsid w:val="00DB7740"/>
    <w:rsid w:val="00DC5D3B"/>
    <w:rsid w:val="00DE0891"/>
    <w:rsid w:val="00DF129E"/>
    <w:rsid w:val="00E039C1"/>
    <w:rsid w:val="00E068B1"/>
    <w:rsid w:val="00E22C84"/>
    <w:rsid w:val="00E34E66"/>
    <w:rsid w:val="00E65009"/>
    <w:rsid w:val="00E8189B"/>
    <w:rsid w:val="00E9598D"/>
    <w:rsid w:val="00E95F3E"/>
    <w:rsid w:val="00EB3895"/>
    <w:rsid w:val="00EE5F38"/>
    <w:rsid w:val="00F110E7"/>
    <w:rsid w:val="00F11BC4"/>
    <w:rsid w:val="00F15E28"/>
    <w:rsid w:val="00F164CF"/>
    <w:rsid w:val="00F476B9"/>
    <w:rsid w:val="00FD0A72"/>
    <w:rsid w:val="00FD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B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WDycFHAEPzdtw2WkMhOOp8INX0xt8SH7qDoTzph8nFg=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vKV1TI29k0wUb308jFcjPFxON0JVgac66sC8xux2VnUHL99svzahJpgW/x2E0Tv8
brIKyMf2r4Rci2G90+GsKA==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+615cMV3Q+GV69LnpZx8iMRRmFE=</DigestValue>
      </Reference>
      <Reference URI="/word/fontTable.xml?ContentType=application/vnd.openxmlformats-officedocument.wordprocessingml.fontTable+xml">
        <DigestMethod Algorithm="http://www.w3.org/2000/09/xmldsig#sha1"/>
        <DigestValue>slhuHVcGfhjl7b8UZNOf2zsn2SM=</DigestValue>
      </Reference>
      <Reference URI="/word/numbering.xml?ContentType=application/vnd.openxmlformats-officedocument.wordprocessingml.numbering+xml">
        <DigestMethod Algorithm="http://www.w3.org/2000/09/xmldsig#sha1"/>
        <DigestValue>KG9BAWBFp89eZoVrRoLo0lVGN18=</DigestValue>
      </Reference>
      <Reference URI="/word/settings.xml?ContentType=application/vnd.openxmlformats-officedocument.wordprocessingml.settings+xml">
        <DigestMethod Algorithm="http://www.w3.org/2000/09/xmldsig#sha1"/>
        <DigestValue>ovOSq7AVFj/NYAuMhXE+T2zCDXw=</DigestValue>
      </Reference>
      <Reference URI="/word/styles.xml?ContentType=application/vnd.openxmlformats-officedocument.wordprocessingml.styles+xml">
        <DigestMethod Algorithm="http://www.w3.org/2000/09/xmldsig#sha1"/>
        <DigestValue>sGgPrRcvMfMMlK3+EbMRyk0tq80=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442nBZlOQlOyHKfcqAILG/8Ml3U=</DigestValue>
      </Reference>
    </Manifest>
    <SignatureProperties>
      <SignatureProperty Id="idSignatureTime" Target="#idPackageSignature">
        <mdssi:SignatureTime>
          <mdssi:Format>YYYY-MM-DDThh:mm:ssTZD</mdssi:Format>
          <mdssi:Value>2022-12-29T03:22:40Z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61</cp:revision>
  <cp:lastPrinted>2022-12-29T03:17:00Z</cp:lastPrinted>
  <dcterms:created xsi:type="dcterms:W3CDTF">2018-01-15T02:46:00Z</dcterms:created>
  <dcterms:modified xsi:type="dcterms:W3CDTF">2022-12-29T03:22:00Z</dcterms:modified>
</cp:coreProperties>
</file>