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234491" w:rsidTr="00234491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234491" w:rsidRDefault="0015772D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34491">
              <w:rPr>
                <w:b/>
                <w:sz w:val="22"/>
                <w:szCs w:val="22"/>
              </w:rPr>
              <w:t>РОССИЙСКАЯ ФЕДЕРАЦИЯ</w:t>
            </w:r>
          </w:p>
          <w:p w:rsidR="00234491" w:rsidRDefault="0023449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ХАКАСИЯ</w:t>
            </w:r>
          </w:p>
          <w:p w:rsidR="00234491" w:rsidRDefault="0023449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234491" w:rsidRDefault="0023449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234491" w:rsidRDefault="0023449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234491" w:rsidRDefault="00234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 ФЕДЕРАЦИЯЗЫ</w:t>
            </w:r>
          </w:p>
          <w:p w:rsidR="00234491" w:rsidRDefault="00234491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ХАКАС РЕСПУБЛИКАЗЫ</w:t>
            </w:r>
          </w:p>
          <w:p w:rsidR="00234491" w:rsidRDefault="00234491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АСХЫС АЙМАА</w:t>
            </w:r>
          </w:p>
          <w:p w:rsidR="00234491" w:rsidRDefault="00234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ТÖÖ ПАЗЫ ПОСЕЛОК ЧÖБİ</w:t>
            </w:r>
          </w:p>
          <w:p w:rsidR="00234491" w:rsidRDefault="00234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</w:t>
            </w:r>
            <w:r>
              <w:rPr>
                <w:b/>
                <w:sz w:val="22"/>
                <w:szCs w:val="22"/>
                <w:lang w:val="en-US"/>
              </w:rPr>
              <w:t>F</w:t>
            </w:r>
            <w:r w:rsidRPr="00234491">
              <w:rPr>
                <w:b/>
                <w:sz w:val="22"/>
                <w:szCs w:val="22"/>
              </w:rPr>
              <w:t xml:space="preserve"> - ПАСТА</w:t>
            </w:r>
            <w:r>
              <w:rPr>
                <w:b/>
                <w:sz w:val="22"/>
                <w:szCs w:val="22"/>
              </w:rPr>
              <w:t>А</w:t>
            </w:r>
          </w:p>
          <w:p w:rsidR="00234491" w:rsidRDefault="00234491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34491" w:rsidRDefault="00234491" w:rsidP="0023449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234491" w:rsidRDefault="00234491" w:rsidP="00234491">
      <w:pPr>
        <w:jc w:val="center"/>
        <w:rPr>
          <w:b/>
          <w:sz w:val="26"/>
        </w:rPr>
      </w:pPr>
    </w:p>
    <w:p w:rsidR="00234491" w:rsidRDefault="00234491" w:rsidP="00234491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02AF0">
        <w:rPr>
          <w:sz w:val="26"/>
          <w:szCs w:val="26"/>
        </w:rPr>
        <w:t>24.06</w:t>
      </w:r>
      <w:r w:rsidR="0020145F">
        <w:rPr>
          <w:sz w:val="26"/>
          <w:szCs w:val="26"/>
        </w:rPr>
        <w:t>.202</w:t>
      </w:r>
      <w:r w:rsidR="00DC1611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</w:t>
      </w:r>
      <w:proofErr w:type="spellStart"/>
      <w:r>
        <w:rPr>
          <w:sz w:val="26"/>
          <w:szCs w:val="26"/>
        </w:rPr>
        <w:t>рп</w:t>
      </w:r>
      <w:proofErr w:type="spellEnd"/>
      <w:r>
        <w:rPr>
          <w:sz w:val="26"/>
          <w:szCs w:val="26"/>
        </w:rPr>
        <w:t xml:space="preserve"> Вершина </w:t>
      </w:r>
      <w:proofErr w:type="spellStart"/>
      <w:r>
        <w:rPr>
          <w:sz w:val="26"/>
          <w:szCs w:val="26"/>
        </w:rPr>
        <w:t>Тёи</w:t>
      </w:r>
      <w:proofErr w:type="spellEnd"/>
      <w:r>
        <w:rPr>
          <w:sz w:val="26"/>
          <w:szCs w:val="26"/>
        </w:rPr>
        <w:t xml:space="preserve">                                          № </w:t>
      </w:r>
      <w:r w:rsidR="00DC1611">
        <w:rPr>
          <w:sz w:val="26"/>
          <w:szCs w:val="26"/>
        </w:rPr>
        <w:t>4</w:t>
      </w:r>
      <w:r w:rsidR="00502AF0">
        <w:rPr>
          <w:sz w:val="26"/>
          <w:szCs w:val="26"/>
        </w:rPr>
        <w:t>9</w:t>
      </w:r>
      <w:r>
        <w:rPr>
          <w:sz w:val="26"/>
          <w:szCs w:val="26"/>
        </w:rPr>
        <w:t xml:space="preserve">-п </w:t>
      </w: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ind w:right="36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ограничении продажи </w:t>
      </w:r>
    </w:p>
    <w:p w:rsidR="00234491" w:rsidRDefault="00234491" w:rsidP="00234491">
      <w:pPr>
        <w:ind w:right="36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алкогольной продукции </w:t>
      </w:r>
    </w:p>
    <w:p w:rsidR="00234491" w:rsidRDefault="00234491" w:rsidP="00234491">
      <w:pPr>
        <w:ind w:right="3684"/>
        <w:rPr>
          <w:b/>
          <w:sz w:val="26"/>
          <w:szCs w:val="26"/>
        </w:rPr>
      </w:pPr>
    </w:p>
    <w:p w:rsidR="00234491" w:rsidRDefault="00234491" w:rsidP="00234491">
      <w:pPr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целях наиболее эффективной организации провед</w:t>
      </w:r>
      <w:r w:rsidR="00502AF0">
        <w:rPr>
          <w:sz w:val="26"/>
          <w:szCs w:val="26"/>
        </w:rPr>
        <w:t xml:space="preserve">ения выпускного вечера для выпускников </w:t>
      </w:r>
      <w:proofErr w:type="spellStart"/>
      <w:r w:rsidR="00502AF0">
        <w:rPr>
          <w:sz w:val="26"/>
          <w:szCs w:val="26"/>
        </w:rPr>
        <w:t>Вершинотейской</w:t>
      </w:r>
      <w:proofErr w:type="spellEnd"/>
      <w:r w:rsidR="00502AF0">
        <w:rPr>
          <w:sz w:val="26"/>
          <w:szCs w:val="26"/>
        </w:rPr>
        <w:t xml:space="preserve"> СОШ</w:t>
      </w:r>
      <w:r>
        <w:rPr>
          <w:sz w:val="26"/>
          <w:szCs w:val="26"/>
        </w:rPr>
        <w:t xml:space="preserve"> на территории муниципального образования Вершино-Тейский поссовет, в том числе организации мероприятий по обеспечению общественного порядка и безопасности населения, на основании ст.7 Закона Республики Хакасии от 20.12.2005 №94-ЗРХ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Хакасия»,  руководствуясь Уставом муниципального образования Вершино-Тейский поссовет от 26.02.2006 года, администрация Вершино-Тейского поссовета Аскизского района Республики Хакасия </w:t>
      </w:r>
      <w:r>
        <w:rPr>
          <w:b/>
          <w:sz w:val="26"/>
          <w:szCs w:val="26"/>
        </w:rPr>
        <w:t>постановляет:</w:t>
      </w:r>
    </w:p>
    <w:p w:rsidR="00234491" w:rsidRDefault="00234491" w:rsidP="00234491">
      <w:pPr>
        <w:ind w:firstLine="540"/>
        <w:jc w:val="both"/>
        <w:outlineLvl w:val="0"/>
        <w:rPr>
          <w:b/>
          <w:sz w:val="26"/>
          <w:szCs w:val="26"/>
          <w:lang w:eastAsia="ar-SA"/>
        </w:rPr>
      </w:pPr>
      <w:r>
        <w:rPr>
          <w:sz w:val="26"/>
          <w:szCs w:val="26"/>
        </w:rPr>
        <w:tab/>
      </w:r>
    </w:p>
    <w:p w:rsidR="00234491" w:rsidRDefault="00234491" w:rsidP="00234491">
      <w:pPr>
        <w:numPr>
          <w:ilvl w:val="0"/>
          <w:numId w:val="1"/>
        </w:numPr>
        <w:ind w:left="0" w:firstLine="840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организациям всех форм собственности и индивидуальным предпринимателям, осуществляющим свою деятельность на территории муниципального образования Вершино-Тейский поссовет, прекратить розничную продажу алкогольной продукции в период проведения</w:t>
      </w:r>
      <w:r w:rsidR="0020145F">
        <w:rPr>
          <w:sz w:val="26"/>
          <w:szCs w:val="26"/>
        </w:rPr>
        <w:t xml:space="preserve"> </w:t>
      </w:r>
      <w:r w:rsidR="00502AF0">
        <w:rPr>
          <w:sz w:val="26"/>
          <w:szCs w:val="26"/>
        </w:rPr>
        <w:t>выпускного вечера 28</w:t>
      </w:r>
      <w:r w:rsidR="0020145F">
        <w:rPr>
          <w:sz w:val="26"/>
          <w:szCs w:val="26"/>
        </w:rPr>
        <w:t xml:space="preserve"> </w:t>
      </w:r>
      <w:r w:rsidR="00502AF0">
        <w:rPr>
          <w:sz w:val="26"/>
          <w:szCs w:val="26"/>
        </w:rPr>
        <w:t>июня</w:t>
      </w:r>
      <w:r w:rsidR="0020145F">
        <w:rPr>
          <w:sz w:val="26"/>
          <w:szCs w:val="26"/>
        </w:rPr>
        <w:t xml:space="preserve"> 202</w:t>
      </w:r>
      <w:r w:rsidR="00DC1611">
        <w:rPr>
          <w:sz w:val="26"/>
          <w:szCs w:val="26"/>
        </w:rPr>
        <w:t>4</w:t>
      </w:r>
      <w:r>
        <w:rPr>
          <w:sz w:val="26"/>
          <w:szCs w:val="26"/>
        </w:rPr>
        <w:t xml:space="preserve">г. с </w:t>
      </w:r>
      <w:r w:rsidR="0020145F">
        <w:rPr>
          <w:sz w:val="26"/>
          <w:szCs w:val="26"/>
        </w:rPr>
        <w:t>0</w:t>
      </w:r>
      <w:r>
        <w:rPr>
          <w:sz w:val="26"/>
          <w:szCs w:val="26"/>
        </w:rPr>
        <w:t>0-00 часов до 24-00 часов по местному времени.</w:t>
      </w:r>
    </w:p>
    <w:p w:rsidR="00234491" w:rsidRDefault="00234491" w:rsidP="00234491">
      <w:pPr>
        <w:ind w:left="708"/>
        <w:jc w:val="both"/>
        <w:rPr>
          <w:sz w:val="26"/>
          <w:szCs w:val="26"/>
        </w:rPr>
      </w:pPr>
    </w:p>
    <w:p w:rsidR="00234491" w:rsidRDefault="00234491" w:rsidP="00234491">
      <w:pPr>
        <w:ind w:left="708"/>
        <w:jc w:val="both"/>
        <w:rPr>
          <w:sz w:val="26"/>
          <w:szCs w:val="26"/>
        </w:rPr>
      </w:pPr>
    </w:p>
    <w:p w:rsidR="00234491" w:rsidRDefault="00234491" w:rsidP="00234491">
      <w:pPr>
        <w:ind w:left="708"/>
        <w:jc w:val="both"/>
        <w:rPr>
          <w:sz w:val="26"/>
          <w:szCs w:val="26"/>
        </w:rPr>
      </w:pPr>
    </w:p>
    <w:p w:rsidR="00234491" w:rsidRDefault="00234491" w:rsidP="00234491">
      <w:pPr>
        <w:ind w:firstLine="708"/>
        <w:jc w:val="both"/>
        <w:rPr>
          <w:sz w:val="26"/>
          <w:szCs w:val="26"/>
        </w:rPr>
      </w:pPr>
    </w:p>
    <w:p w:rsidR="00234491" w:rsidRDefault="00234491" w:rsidP="00234491">
      <w:pPr>
        <w:tabs>
          <w:tab w:val="left" w:pos="7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</w:t>
      </w:r>
      <w:r>
        <w:rPr>
          <w:sz w:val="26"/>
          <w:szCs w:val="26"/>
        </w:rPr>
        <w:tab/>
        <w:t xml:space="preserve">     </w:t>
      </w:r>
      <w:r w:rsidR="007B1127">
        <w:rPr>
          <w:sz w:val="26"/>
          <w:szCs w:val="26"/>
        </w:rPr>
        <w:t xml:space="preserve">   </w:t>
      </w:r>
      <w:bookmarkStart w:id="0" w:name="_GoBack"/>
      <w:bookmarkEnd w:id="0"/>
      <w:r w:rsidR="00DC1611">
        <w:rPr>
          <w:sz w:val="26"/>
          <w:szCs w:val="26"/>
        </w:rPr>
        <w:t>Д.Ю. Кофанова</w:t>
      </w: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DC1611" w:rsidP="00234491">
      <w:r>
        <w:t xml:space="preserve">Исп.: </w:t>
      </w:r>
      <w:proofErr w:type="spellStart"/>
      <w:r>
        <w:t>Бурнакова</w:t>
      </w:r>
      <w:proofErr w:type="spellEnd"/>
      <w:r>
        <w:t xml:space="preserve"> Е.А.</w:t>
      </w:r>
    </w:p>
    <w:p w:rsidR="00234491" w:rsidRDefault="00234491" w:rsidP="00234491">
      <w:r>
        <w:t>Тел.8(39045)9-56-93</w:t>
      </w:r>
    </w:p>
    <w:p w:rsidR="000500B4" w:rsidRDefault="000500B4"/>
    <w:sectPr w:rsidR="000500B4" w:rsidSect="0005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3C8C"/>
    <w:multiLevelType w:val="hybridMultilevel"/>
    <w:tmpl w:val="31864CA8"/>
    <w:lvl w:ilvl="0" w:tplc="C0A64A70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491"/>
    <w:rsid w:val="00022563"/>
    <w:rsid w:val="000500B4"/>
    <w:rsid w:val="0015772D"/>
    <w:rsid w:val="0020145F"/>
    <w:rsid w:val="00234491"/>
    <w:rsid w:val="00502AF0"/>
    <w:rsid w:val="00684C38"/>
    <w:rsid w:val="006D5832"/>
    <w:rsid w:val="007B1127"/>
    <w:rsid w:val="00AB39EB"/>
    <w:rsid w:val="00D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60D3"/>
  <w15:docId w15:val="{63573015-72C1-4D48-BBBB-8F6DD0BB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9</cp:revision>
  <cp:lastPrinted>2024-06-24T04:20:00Z</cp:lastPrinted>
  <dcterms:created xsi:type="dcterms:W3CDTF">2022-05-23T02:21:00Z</dcterms:created>
  <dcterms:modified xsi:type="dcterms:W3CDTF">2024-06-24T04:20:00Z</dcterms:modified>
</cp:coreProperties>
</file>