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E0" w:rsidRDefault="004476E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4476E0" w:rsidRDefault="004476E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tbl>
      <w:tblPr>
        <w:tblW w:w="9717" w:type="dxa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4476E0" w:rsidRPr="00C8787B" w:rsidTr="006D7020">
        <w:trPr>
          <w:cantSplit/>
          <w:trHeight w:val="1627"/>
          <w:jc w:val="center"/>
        </w:trPr>
        <w:tc>
          <w:tcPr>
            <w:tcW w:w="4790" w:type="dxa"/>
          </w:tcPr>
          <w:p w:rsidR="004476E0" w:rsidRPr="00971F4A" w:rsidRDefault="004476E0" w:rsidP="006D7020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РОССИЙСКАЯ ФЕДЕРАЦИЯ</w:t>
            </w:r>
          </w:p>
          <w:p w:rsidR="004476E0" w:rsidRPr="00971F4A" w:rsidRDefault="004476E0" w:rsidP="006D7020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РЕСПУБЛИКА ХАКАСИЯ</w:t>
            </w:r>
          </w:p>
          <w:p w:rsidR="004476E0" w:rsidRPr="00971F4A" w:rsidRDefault="004476E0" w:rsidP="006D7020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АСКИЗСКИЙ РАЙОН</w:t>
            </w:r>
          </w:p>
          <w:p w:rsidR="004476E0" w:rsidRPr="00971F4A" w:rsidRDefault="004476E0" w:rsidP="006D7020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АДМИНИСТРАЦИЯ</w:t>
            </w:r>
          </w:p>
          <w:p w:rsidR="004476E0" w:rsidRPr="00971F4A" w:rsidRDefault="004476E0" w:rsidP="006D7020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ВЕРШИНО-ТЕЙСК</w:t>
            </w:r>
            <w:r>
              <w:rPr>
                <w:b/>
                <w:sz w:val="22"/>
                <w:szCs w:val="22"/>
              </w:rPr>
              <w:t>ОГО</w:t>
            </w:r>
            <w:r w:rsidRPr="00971F4A">
              <w:rPr>
                <w:b/>
                <w:sz w:val="22"/>
                <w:szCs w:val="22"/>
              </w:rPr>
              <w:t xml:space="preserve"> ПОССОВЕТ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4927" w:type="dxa"/>
          </w:tcPr>
          <w:p w:rsidR="004476E0" w:rsidRPr="00971F4A" w:rsidRDefault="004476E0" w:rsidP="006D7020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РОССИЯ ФЕДЕРАЦИЯЗЫ</w:t>
            </w:r>
          </w:p>
          <w:p w:rsidR="004476E0" w:rsidRPr="00971F4A" w:rsidRDefault="004476E0" w:rsidP="006D7020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ХАКАС РЕСПУБЛИКАЗЫ</w:t>
            </w:r>
          </w:p>
          <w:p w:rsidR="004476E0" w:rsidRPr="00971F4A" w:rsidRDefault="004476E0" w:rsidP="006D7020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АСХЫС АЙМАА</w:t>
            </w:r>
          </w:p>
          <w:p w:rsidR="004476E0" w:rsidRPr="00971F4A" w:rsidRDefault="004476E0" w:rsidP="006D7020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ТÖÖ ПАЗЫ ПОСЕЛОК ЧÖБİ</w:t>
            </w:r>
          </w:p>
          <w:p w:rsidR="004476E0" w:rsidRPr="00971F4A" w:rsidRDefault="004476E0" w:rsidP="006D7020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УСТА</w:t>
            </w:r>
            <w:r w:rsidRPr="00971F4A">
              <w:rPr>
                <w:b/>
                <w:sz w:val="22"/>
                <w:szCs w:val="22"/>
                <w:lang w:val="en-US"/>
              </w:rPr>
              <w:t>F</w:t>
            </w:r>
            <w:r w:rsidRPr="00046F18">
              <w:rPr>
                <w:b/>
                <w:sz w:val="22"/>
                <w:szCs w:val="22"/>
              </w:rPr>
              <w:t xml:space="preserve"> - ПАСТА</w:t>
            </w:r>
            <w:r w:rsidRPr="00971F4A">
              <w:rPr>
                <w:b/>
                <w:sz w:val="22"/>
                <w:szCs w:val="22"/>
              </w:rPr>
              <w:t>А</w:t>
            </w:r>
          </w:p>
          <w:p w:rsidR="004476E0" w:rsidRPr="00971F4A" w:rsidRDefault="004476E0" w:rsidP="006D7020">
            <w:pPr>
              <w:ind w:right="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476E0" w:rsidRPr="00971F4A" w:rsidRDefault="004476E0" w:rsidP="004476E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4476E0" w:rsidRDefault="004476E0" w:rsidP="004476E0">
      <w:pPr>
        <w:jc w:val="center"/>
        <w:rPr>
          <w:b/>
          <w:sz w:val="26"/>
        </w:rPr>
      </w:pPr>
    </w:p>
    <w:p w:rsidR="004476E0" w:rsidRPr="00E64332" w:rsidRDefault="004D7617" w:rsidP="004476E0">
      <w:pPr>
        <w:jc w:val="both"/>
        <w:rPr>
          <w:sz w:val="26"/>
          <w:szCs w:val="26"/>
        </w:rPr>
      </w:pPr>
      <w:r>
        <w:rPr>
          <w:sz w:val="26"/>
          <w:szCs w:val="26"/>
        </w:rPr>
        <w:t>09</w:t>
      </w:r>
      <w:r w:rsidR="004476E0" w:rsidRPr="00E64332">
        <w:rPr>
          <w:sz w:val="26"/>
          <w:szCs w:val="26"/>
        </w:rPr>
        <w:t>.</w:t>
      </w:r>
      <w:r>
        <w:rPr>
          <w:sz w:val="26"/>
          <w:szCs w:val="26"/>
        </w:rPr>
        <w:t>01.2020</w:t>
      </w:r>
      <w:r w:rsidR="004476E0" w:rsidRPr="00E64332">
        <w:rPr>
          <w:sz w:val="26"/>
          <w:szCs w:val="26"/>
        </w:rPr>
        <w:t xml:space="preserve">                       </w:t>
      </w:r>
      <w:r w:rsidR="004476E0" w:rsidRPr="00E64332">
        <w:rPr>
          <w:sz w:val="26"/>
          <w:szCs w:val="26"/>
        </w:rPr>
        <w:tab/>
        <w:t xml:space="preserve">            </w:t>
      </w:r>
      <w:proofErr w:type="spellStart"/>
      <w:r w:rsidR="004476E0">
        <w:rPr>
          <w:sz w:val="26"/>
          <w:szCs w:val="26"/>
        </w:rPr>
        <w:t>рп</w:t>
      </w:r>
      <w:proofErr w:type="spellEnd"/>
      <w:r w:rsidR="004476E0" w:rsidRPr="00E64332">
        <w:rPr>
          <w:sz w:val="26"/>
          <w:szCs w:val="26"/>
        </w:rPr>
        <w:t xml:space="preserve"> Вершина Т</w:t>
      </w:r>
      <w:r w:rsidR="004476E0">
        <w:rPr>
          <w:sz w:val="26"/>
          <w:szCs w:val="26"/>
        </w:rPr>
        <w:t>ё</w:t>
      </w:r>
      <w:r w:rsidR="004476E0" w:rsidRPr="00E64332">
        <w:rPr>
          <w:sz w:val="26"/>
          <w:szCs w:val="26"/>
        </w:rPr>
        <w:t xml:space="preserve">и                           </w:t>
      </w:r>
      <w:r w:rsidR="004476E0">
        <w:rPr>
          <w:sz w:val="26"/>
          <w:szCs w:val="26"/>
        </w:rPr>
        <w:t xml:space="preserve">            </w:t>
      </w:r>
      <w:r w:rsidR="004476E0" w:rsidRPr="00E64332">
        <w:rPr>
          <w:sz w:val="26"/>
          <w:szCs w:val="26"/>
        </w:rPr>
        <w:t>№</w:t>
      </w:r>
      <w:r w:rsidR="004476E0">
        <w:rPr>
          <w:sz w:val="26"/>
          <w:szCs w:val="26"/>
        </w:rPr>
        <w:t xml:space="preserve"> </w:t>
      </w:r>
      <w:r>
        <w:rPr>
          <w:sz w:val="26"/>
          <w:szCs w:val="26"/>
        </w:rPr>
        <w:t>02</w:t>
      </w:r>
      <w:r w:rsidR="004476E0" w:rsidRPr="00E64332">
        <w:rPr>
          <w:sz w:val="26"/>
          <w:szCs w:val="26"/>
        </w:rPr>
        <w:t xml:space="preserve">  -</w:t>
      </w:r>
      <w:proofErr w:type="spellStart"/>
      <w:r w:rsidR="004476E0">
        <w:rPr>
          <w:sz w:val="26"/>
          <w:szCs w:val="26"/>
        </w:rPr>
        <w:t>п</w:t>
      </w:r>
      <w:proofErr w:type="spellEnd"/>
      <w:r w:rsidR="004476E0" w:rsidRPr="00E64332">
        <w:rPr>
          <w:sz w:val="26"/>
          <w:szCs w:val="26"/>
        </w:rPr>
        <w:t xml:space="preserve">             </w:t>
      </w:r>
    </w:p>
    <w:p w:rsidR="004476E0" w:rsidRPr="00E64332" w:rsidRDefault="004476E0" w:rsidP="004476E0">
      <w:pPr>
        <w:jc w:val="both"/>
        <w:rPr>
          <w:sz w:val="26"/>
          <w:szCs w:val="26"/>
        </w:rPr>
      </w:pPr>
    </w:p>
    <w:p w:rsidR="004476E0" w:rsidRDefault="004476E0" w:rsidP="004476E0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отчета о результатах</w:t>
      </w:r>
    </w:p>
    <w:p w:rsidR="004476E0" w:rsidRDefault="004476E0" w:rsidP="004476E0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внутренне</w:t>
      </w:r>
      <w:r w:rsidR="00671B87">
        <w:rPr>
          <w:b/>
          <w:sz w:val="26"/>
          <w:szCs w:val="26"/>
        </w:rPr>
        <w:t>му</w:t>
      </w:r>
      <w:r>
        <w:rPr>
          <w:b/>
          <w:sz w:val="26"/>
          <w:szCs w:val="26"/>
        </w:rPr>
        <w:t xml:space="preserve"> финансово</w:t>
      </w:r>
      <w:r w:rsidR="00671B87">
        <w:rPr>
          <w:b/>
          <w:sz w:val="26"/>
          <w:szCs w:val="26"/>
        </w:rPr>
        <w:t>му</w:t>
      </w:r>
      <w:r>
        <w:rPr>
          <w:b/>
          <w:sz w:val="26"/>
          <w:szCs w:val="26"/>
        </w:rPr>
        <w:t xml:space="preserve"> </w:t>
      </w:r>
    </w:p>
    <w:p w:rsidR="004476E0" w:rsidRDefault="006D5E62" w:rsidP="004476E0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контрол</w:t>
      </w:r>
      <w:r w:rsidR="00671B87">
        <w:rPr>
          <w:b/>
          <w:sz w:val="26"/>
          <w:szCs w:val="26"/>
        </w:rPr>
        <w:t>ю</w:t>
      </w:r>
      <w:r>
        <w:rPr>
          <w:b/>
          <w:sz w:val="26"/>
          <w:szCs w:val="26"/>
        </w:rPr>
        <w:t xml:space="preserve"> </w:t>
      </w:r>
      <w:r w:rsidR="004476E0">
        <w:rPr>
          <w:b/>
          <w:sz w:val="26"/>
          <w:szCs w:val="26"/>
        </w:rPr>
        <w:t xml:space="preserve"> за 2018 год </w:t>
      </w:r>
    </w:p>
    <w:p w:rsidR="004476E0" w:rsidRDefault="004476E0" w:rsidP="004476E0">
      <w:pPr>
        <w:jc w:val="both"/>
        <w:rPr>
          <w:sz w:val="26"/>
          <w:szCs w:val="26"/>
        </w:rPr>
      </w:pPr>
    </w:p>
    <w:p w:rsidR="004476E0" w:rsidRPr="005B49AC" w:rsidRDefault="004476E0" w:rsidP="004476E0">
      <w:pPr>
        <w:ind w:right="-2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Pr="005B49AC">
        <w:rPr>
          <w:color w:val="000000" w:themeColor="text1"/>
          <w:sz w:val="26"/>
          <w:szCs w:val="26"/>
        </w:rPr>
        <w:t>В соответствии с Бюджетным кодексом Российской Федерации, Федеральным законом от 05.04.2013г. № 44-ФЗ "О контрактной системе в сфере закупок товаров, услуг для обеспечения государственных и муниципальных нужд", постановлением Администрации Вершино-Тейского поссовета от 29.10.2019г. № 165-п "Об утверждении Административного регламента осуществления внутреннего муниципального финансового контроля в муниципальном образовании Вершино-Тейский поссовет", постановляю:</w:t>
      </w:r>
    </w:p>
    <w:p w:rsidR="004476E0" w:rsidRPr="005B49AC" w:rsidRDefault="004476E0" w:rsidP="004476E0">
      <w:pPr>
        <w:jc w:val="both"/>
        <w:rPr>
          <w:color w:val="000000" w:themeColor="text1"/>
          <w:sz w:val="26"/>
          <w:szCs w:val="26"/>
        </w:rPr>
      </w:pPr>
    </w:p>
    <w:p w:rsidR="004476E0" w:rsidRPr="005B49AC" w:rsidRDefault="004476E0" w:rsidP="004476E0">
      <w:pPr>
        <w:ind w:right="-2"/>
        <w:jc w:val="both"/>
        <w:rPr>
          <w:color w:val="000000" w:themeColor="text1"/>
          <w:sz w:val="26"/>
          <w:szCs w:val="26"/>
        </w:rPr>
      </w:pPr>
      <w:r w:rsidRPr="005B49AC">
        <w:rPr>
          <w:color w:val="000000" w:themeColor="text1"/>
          <w:sz w:val="26"/>
          <w:szCs w:val="26"/>
        </w:rPr>
        <w:tab/>
        <w:t>1. Утвердить Отчет о результатах внутреннего муниципальн</w:t>
      </w:r>
      <w:r w:rsidR="006D5E62" w:rsidRPr="005B49AC">
        <w:rPr>
          <w:color w:val="000000" w:themeColor="text1"/>
          <w:sz w:val="26"/>
          <w:szCs w:val="26"/>
        </w:rPr>
        <w:t>ого финансового контроля Администрации Вершино-Тейского поссовета, Совета депутатов Вершино-Тейского поссовета Аскизского района Республики Хакасия</w:t>
      </w:r>
      <w:r w:rsidRPr="005B49AC">
        <w:rPr>
          <w:color w:val="000000" w:themeColor="text1"/>
          <w:sz w:val="26"/>
          <w:szCs w:val="26"/>
        </w:rPr>
        <w:t xml:space="preserve"> за 2018 год согласно приложению.</w:t>
      </w:r>
    </w:p>
    <w:p w:rsidR="004476E0" w:rsidRDefault="004476E0" w:rsidP="004476E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 </w:t>
      </w:r>
      <w:r w:rsidRPr="006916D7">
        <w:rPr>
          <w:sz w:val="26"/>
          <w:szCs w:val="26"/>
        </w:rPr>
        <w:t xml:space="preserve">Контроль за исполнением </w:t>
      </w:r>
      <w:r>
        <w:rPr>
          <w:sz w:val="26"/>
          <w:szCs w:val="26"/>
        </w:rPr>
        <w:t xml:space="preserve">настоящего </w:t>
      </w:r>
      <w:r w:rsidRPr="002C39C0">
        <w:rPr>
          <w:color w:val="000000" w:themeColor="text1"/>
          <w:sz w:val="26"/>
          <w:szCs w:val="26"/>
        </w:rPr>
        <w:t>постановления</w:t>
      </w:r>
      <w:r>
        <w:rPr>
          <w:sz w:val="26"/>
          <w:szCs w:val="26"/>
        </w:rPr>
        <w:t xml:space="preserve"> </w:t>
      </w:r>
      <w:r w:rsidRPr="006916D7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</w:p>
    <w:p w:rsidR="004476E0" w:rsidRDefault="004476E0" w:rsidP="004476E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Настоящее Постановление вступает в силу со дня его официального опубликования.</w:t>
      </w:r>
    </w:p>
    <w:p w:rsidR="004476E0" w:rsidRDefault="004476E0" w:rsidP="004476E0">
      <w:pPr>
        <w:jc w:val="both"/>
        <w:rPr>
          <w:sz w:val="26"/>
          <w:szCs w:val="26"/>
        </w:rPr>
      </w:pPr>
    </w:p>
    <w:p w:rsidR="004476E0" w:rsidRDefault="004476E0" w:rsidP="004476E0">
      <w:pPr>
        <w:rPr>
          <w:sz w:val="26"/>
          <w:szCs w:val="26"/>
        </w:rPr>
      </w:pPr>
    </w:p>
    <w:p w:rsidR="004476E0" w:rsidRDefault="004476E0" w:rsidP="004476E0">
      <w:pPr>
        <w:rPr>
          <w:sz w:val="26"/>
          <w:szCs w:val="26"/>
        </w:rPr>
      </w:pPr>
    </w:p>
    <w:p w:rsidR="004476E0" w:rsidRDefault="004476E0" w:rsidP="004476E0">
      <w:pPr>
        <w:rPr>
          <w:sz w:val="26"/>
          <w:szCs w:val="26"/>
        </w:rPr>
      </w:pPr>
    </w:p>
    <w:p w:rsidR="004476E0" w:rsidRDefault="004476E0" w:rsidP="004476E0">
      <w:pPr>
        <w:rPr>
          <w:sz w:val="26"/>
          <w:szCs w:val="26"/>
        </w:rPr>
      </w:pPr>
      <w:r>
        <w:rPr>
          <w:sz w:val="26"/>
          <w:szCs w:val="26"/>
        </w:rPr>
        <w:t xml:space="preserve">Глава Вершино-Тейского поссовета     </w:t>
      </w:r>
      <w:r>
        <w:rPr>
          <w:noProof/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Г.Н. Елистратова</w:t>
      </w:r>
    </w:p>
    <w:p w:rsidR="004476E0" w:rsidRDefault="004476E0" w:rsidP="004476E0">
      <w:pPr>
        <w:rPr>
          <w:sz w:val="26"/>
          <w:szCs w:val="26"/>
        </w:rPr>
      </w:pPr>
    </w:p>
    <w:p w:rsidR="004476E0" w:rsidRDefault="004476E0" w:rsidP="004476E0">
      <w:pPr>
        <w:rPr>
          <w:sz w:val="26"/>
          <w:szCs w:val="26"/>
        </w:rPr>
      </w:pPr>
    </w:p>
    <w:p w:rsidR="004476E0" w:rsidRDefault="004476E0" w:rsidP="004476E0">
      <w:pPr>
        <w:rPr>
          <w:sz w:val="26"/>
          <w:szCs w:val="26"/>
        </w:rPr>
      </w:pPr>
    </w:p>
    <w:p w:rsidR="004476E0" w:rsidRDefault="004476E0" w:rsidP="004476E0">
      <w:pPr>
        <w:rPr>
          <w:sz w:val="26"/>
          <w:szCs w:val="26"/>
        </w:rPr>
      </w:pPr>
    </w:p>
    <w:p w:rsidR="004476E0" w:rsidRDefault="004476E0" w:rsidP="004476E0">
      <w:pPr>
        <w:rPr>
          <w:sz w:val="26"/>
          <w:szCs w:val="26"/>
        </w:rPr>
      </w:pPr>
    </w:p>
    <w:p w:rsidR="004476E0" w:rsidRDefault="004476E0" w:rsidP="004476E0">
      <w:pPr>
        <w:rPr>
          <w:sz w:val="26"/>
          <w:szCs w:val="26"/>
        </w:rPr>
      </w:pPr>
    </w:p>
    <w:p w:rsidR="004476E0" w:rsidRDefault="004476E0" w:rsidP="004476E0">
      <w:r>
        <w:t>Исп.: Завертяева О.В.</w:t>
      </w:r>
    </w:p>
    <w:p w:rsidR="004476E0" w:rsidRPr="00311F2C" w:rsidRDefault="004476E0" w:rsidP="004476E0">
      <w:r>
        <w:t>8(39045)9-56-54</w:t>
      </w:r>
    </w:p>
    <w:p w:rsidR="004476E0" w:rsidRDefault="004476E0" w:rsidP="004476E0">
      <w:pPr>
        <w:rPr>
          <w:sz w:val="26"/>
          <w:szCs w:val="26"/>
        </w:rPr>
      </w:pPr>
    </w:p>
    <w:p w:rsidR="004476E0" w:rsidRDefault="004476E0" w:rsidP="004476E0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4476E0" w:rsidRDefault="004476E0" w:rsidP="004476E0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4476E0" w:rsidRDefault="004476E0" w:rsidP="004476E0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4476E0" w:rsidRDefault="004476E0" w:rsidP="004476E0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4476E0" w:rsidRDefault="004476E0" w:rsidP="004476E0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4476E0" w:rsidRDefault="004476E0" w:rsidP="004476E0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4476E0" w:rsidRDefault="004476E0" w:rsidP="004476E0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4476E0" w:rsidRDefault="004476E0" w:rsidP="004476E0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4476E0" w:rsidRDefault="004476E0" w:rsidP="004476E0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к постановлению </w:t>
      </w:r>
    </w:p>
    <w:p w:rsidR="004476E0" w:rsidRDefault="004476E0" w:rsidP="004476E0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Вершино-Тейского поссовета</w:t>
      </w:r>
    </w:p>
    <w:p w:rsidR="004476E0" w:rsidRDefault="006D5E62" w:rsidP="004476E0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4D7617">
        <w:rPr>
          <w:b/>
          <w:sz w:val="24"/>
          <w:szCs w:val="24"/>
        </w:rPr>
        <w:t>09.01.2020</w:t>
      </w:r>
      <w:r w:rsidR="004476E0">
        <w:rPr>
          <w:b/>
          <w:sz w:val="24"/>
          <w:szCs w:val="24"/>
        </w:rPr>
        <w:t xml:space="preserve"> № </w:t>
      </w:r>
      <w:r w:rsidR="004D7617">
        <w:rPr>
          <w:b/>
          <w:sz w:val="24"/>
          <w:szCs w:val="24"/>
        </w:rPr>
        <w:t>02</w:t>
      </w:r>
      <w:r w:rsidR="004476E0">
        <w:rPr>
          <w:b/>
          <w:sz w:val="24"/>
          <w:szCs w:val="24"/>
        </w:rPr>
        <w:t xml:space="preserve">- </w:t>
      </w:r>
      <w:proofErr w:type="spellStart"/>
      <w:r w:rsidR="004476E0">
        <w:rPr>
          <w:b/>
          <w:sz w:val="24"/>
          <w:szCs w:val="24"/>
        </w:rPr>
        <w:t>п</w:t>
      </w:r>
      <w:proofErr w:type="spellEnd"/>
    </w:p>
    <w:p w:rsidR="004476E0" w:rsidRDefault="004476E0" w:rsidP="004476E0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4476E0" w:rsidRPr="00755FB8" w:rsidRDefault="004476E0" w:rsidP="004476E0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6"/>
          <w:szCs w:val="26"/>
        </w:rPr>
      </w:pPr>
      <w:r w:rsidRPr="00755FB8">
        <w:rPr>
          <w:b/>
          <w:sz w:val="26"/>
          <w:szCs w:val="26"/>
        </w:rPr>
        <w:t>Отчет</w:t>
      </w:r>
    </w:p>
    <w:p w:rsidR="004476E0" w:rsidRPr="00755FB8" w:rsidRDefault="004476E0" w:rsidP="004476E0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6"/>
          <w:szCs w:val="26"/>
        </w:rPr>
      </w:pPr>
      <w:r w:rsidRPr="00755FB8">
        <w:rPr>
          <w:b/>
          <w:sz w:val="26"/>
          <w:szCs w:val="26"/>
        </w:rPr>
        <w:t>о результатах внутреннего финансового контроля за 2018 год</w:t>
      </w:r>
    </w:p>
    <w:p w:rsidR="004476E0" w:rsidRPr="00755FB8" w:rsidRDefault="004476E0" w:rsidP="004476E0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6"/>
          <w:szCs w:val="26"/>
        </w:rPr>
      </w:pPr>
    </w:p>
    <w:p w:rsidR="004476E0" w:rsidRPr="00755FB8" w:rsidRDefault="004476E0" w:rsidP="004476E0">
      <w:pPr>
        <w:tabs>
          <w:tab w:val="left" w:pos="567"/>
        </w:tabs>
        <w:autoSpaceDE w:val="0"/>
        <w:autoSpaceDN w:val="0"/>
        <w:adjustRightInd w:val="0"/>
        <w:spacing w:before="240" w:after="120"/>
        <w:ind w:firstLine="567"/>
        <w:contextualSpacing/>
        <w:rPr>
          <w:sz w:val="26"/>
          <w:szCs w:val="26"/>
        </w:rPr>
      </w:pPr>
      <w:r w:rsidRPr="00755FB8">
        <w:rPr>
          <w:sz w:val="26"/>
          <w:szCs w:val="26"/>
        </w:rPr>
        <w:t xml:space="preserve">Централизованной бухгалтерией Администрации муниципального образования Вершино-Тейский поссовет во исполнение пункта 4 статьи 157 Бюджетного кодекса Российской Федерации в соответствии с Регламентом осуществления внутреннего муниципального финансового контроля  бухгалтерией Администрации, утвержденным постановлением главы Вершино-Тейского поссовета от 29.10.2019 № 165-п, с </w:t>
      </w:r>
      <w:r w:rsidR="006D5E62" w:rsidRPr="005B49AC">
        <w:rPr>
          <w:color w:val="000000" w:themeColor="text1"/>
          <w:sz w:val="26"/>
          <w:szCs w:val="26"/>
        </w:rPr>
        <w:t>05.12</w:t>
      </w:r>
      <w:r w:rsidRPr="005B49AC">
        <w:rPr>
          <w:color w:val="000000" w:themeColor="text1"/>
          <w:sz w:val="26"/>
          <w:szCs w:val="26"/>
        </w:rPr>
        <w:t>.201</w:t>
      </w:r>
      <w:r w:rsidR="006D5E62" w:rsidRPr="005B49AC">
        <w:rPr>
          <w:color w:val="000000" w:themeColor="text1"/>
          <w:sz w:val="26"/>
          <w:szCs w:val="26"/>
        </w:rPr>
        <w:t>9 по 10.01</w:t>
      </w:r>
      <w:r w:rsidRPr="005B49AC">
        <w:rPr>
          <w:color w:val="000000" w:themeColor="text1"/>
          <w:sz w:val="26"/>
          <w:szCs w:val="26"/>
        </w:rPr>
        <w:t>.20</w:t>
      </w:r>
      <w:r w:rsidR="006D5E62" w:rsidRPr="005B49AC">
        <w:rPr>
          <w:color w:val="000000" w:themeColor="text1"/>
          <w:sz w:val="26"/>
          <w:szCs w:val="26"/>
        </w:rPr>
        <w:t xml:space="preserve">20 </w:t>
      </w:r>
      <w:r w:rsidRPr="005B49AC">
        <w:rPr>
          <w:color w:val="000000" w:themeColor="text1"/>
          <w:sz w:val="26"/>
          <w:szCs w:val="26"/>
        </w:rPr>
        <w:t xml:space="preserve"> </w:t>
      </w:r>
      <w:r w:rsidRPr="00755FB8">
        <w:rPr>
          <w:sz w:val="26"/>
          <w:szCs w:val="26"/>
        </w:rPr>
        <w:t xml:space="preserve">проведен анализ осуществления главным администратором средств бюджета внутреннего финансового контроля за </w:t>
      </w:r>
      <w:r>
        <w:rPr>
          <w:sz w:val="26"/>
          <w:szCs w:val="26"/>
        </w:rPr>
        <w:t>период с 01.01.2018 по 31.12.2018</w:t>
      </w:r>
      <w:r w:rsidRPr="00755FB8">
        <w:rPr>
          <w:sz w:val="26"/>
          <w:szCs w:val="26"/>
        </w:rPr>
        <w:t>.</w:t>
      </w:r>
    </w:p>
    <w:p w:rsidR="004476E0" w:rsidRDefault="004476E0" w:rsidP="004476E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  <w:r w:rsidRPr="00755FB8">
        <w:rPr>
          <w:sz w:val="26"/>
          <w:szCs w:val="26"/>
        </w:rPr>
        <w:tab/>
      </w:r>
      <w:r>
        <w:rPr>
          <w:sz w:val="26"/>
          <w:szCs w:val="26"/>
        </w:rPr>
        <w:t>Объектами контроля являются</w:t>
      </w:r>
      <w:r w:rsidRPr="00755FB8">
        <w:rPr>
          <w:sz w:val="26"/>
          <w:szCs w:val="26"/>
        </w:rPr>
        <w:t>:</w:t>
      </w:r>
    </w:p>
    <w:p w:rsidR="004476E0" w:rsidRPr="00755FB8" w:rsidRDefault="004476E0" w:rsidP="004476E0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Вершино-Тейского поссовета Аскизского района Республики Хакасия</w:t>
      </w:r>
      <w:r w:rsidRPr="00755FB8">
        <w:rPr>
          <w:sz w:val="26"/>
          <w:szCs w:val="26"/>
        </w:rPr>
        <w:t>;</w:t>
      </w:r>
    </w:p>
    <w:p w:rsidR="004476E0" w:rsidRPr="004476E0" w:rsidRDefault="004476E0" w:rsidP="004476E0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>
        <w:rPr>
          <w:sz w:val="26"/>
          <w:szCs w:val="26"/>
        </w:rPr>
        <w:t>Совет депутатов Вершино-Тейского поссовета Аскизского района Республики Хакасия.</w:t>
      </w:r>
    </w:p>
    <w:p w:rsidR="004476E0" w:rsidRPr="00755FB8" w:rsidRDefault="004476E0" w:rsidP="004476E0">
      <w:pPr>
        <w:pStyle w:val="a3"/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</w:p>
    <w:p w:rsidR="004476E0" w:rsidRDefault="00907860" w:rsidP="004476E0">
      <w:pPr>
        <w:pStyle w:val="a3"/>
        <w:autoSpaceDE w:val="0"/>
        <w:autoSpaceDN w:val="0"/>
        <w:adjustRightInd w:val="0"/>
        <w:spacing w:before="240" w:after="120"/>
        <w:ind w:left="0"/>
        <w:rPr>
          <w:sz w:val="26"/>
          <w:szCs w:val="26"/>
        </w:rPr>
      </w:pPr>
      <w:r>
        <w:rPr>
          <w:sz w:val="26"/>
          <w:szCs w:val="26"/>
        </w:rPr>
        <w:tab/>
        <w:t xml:space="preserve">Финансирование </w:t>
      </w:r>
      <w:r w:rsidR="004476E0" w:rsidRPr="00755FB8">
        <w:rPr>
          <w:sz w:val="26"/>
          <w:szCs w:val="26"/>
        </w:rPr>
        <w:t xml:space="preserve">осуществляется за счет </w:t>
      </w:r>
      <w:r w:rsidR="004476E0">
        <w:rPr>
          <w:sz w:val="26"/>
          <w:szCs w:val="26"/>
        </w:rPr>
        <w:t xml:space="preserve">главного распорядителя </w:t>
      </w:r>
      <w:r w:rsidR="004476E0" w:rsidRPr="00755FB8">
        <w:rPr>
          <w:sz w:val="26"/>
          <w:szCs w:val="26"/>
        </w:rPr>
        <w:t>средств бюджета Вершино-Тейского поссовета. В проверяе</w:t>
      </w:r>
      <w:r w:rsidR="007654FF">
        <w:rPr>
          <w:sz w:val="26"/>
          <w:szCs w:val="26"/>
        </w:rPr>
        <w:t>мом периоде объем расходов</w:t>
      </w:r>
      <w:r w:rsidR="004476E0" w:rsidRPr="00755FB8">
        <w:rPr>
          <w:sz w:val="26"/>
          <w:szCs w:val="26"/>
        </w:rPr>
        <w:t xml:space="preserve"> составил:</w:t>
      </w:r>
    </w:p>
    <w:p w:rsidR="00C15295" w:rsidRPr="00755FB8" w:rsidRDefault="00C15295" w:rsidP="00C15295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after="120"/>
        <w:ind w:left="567" w:hanging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476E0" w:rsidRPr="00755FB8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Администрация Вершино-Тейского поссовета Аскизского района Республики Хакасия</w:t>
      </w:r>
      <w:r w:rsidR="00F13276">
        <w:rPr>
          <w:sz w:val="26"/>
          <w:szCs w:val="26"/>
        </w:rPr>
        <w:t xml:space="preserve"> - 43658,47 тыс.руб.</w:t>
      </w:r>
      <w:r w:rsidRPr="00755FB8">
        <w:rPr>
          <w:sz w:val="26"/>
          <w:szCs w:val="26"/>
        </w:rPr>
        <w:t>;</w:t>
      </w:r>
    </w:p>
    <w:p w:rsidR="00C15295" w:rsidRPr="004476E0" w:rsidRDefault="00C15295" w:rsidP="00C15295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after="12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Совет депутатов Вершино-Тейского поссовета Аскизского района Республики Хакасия</w:t>
      </w:r>
      <w:r w:rsidR="00F13276">
        <w:rPr>
          <w:sz w:val="26"/>
          <w:szCs w:val="26"/>
        </w:rPr>
        <w:t xml:space="preserve"> - 292,56 тыс.руб</w:t>
      </w:r>
      <w:r>
        <w:rPr>
          <w:sz w:val="26"/>
          <w:szCs w:val="26"/>
        </w:rPr>
        <w:t>.</w:t>
      </w:r>
    </w:p>
    <w:p w:rsidR="00C15295" w:rsidRPr="00755FB8" w:rsidRDefault="00C15295" w:rsidP="00C15295">
      <w:pPr>
        <w:pStyle w:val="a3"/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</w:p>
    <w:p w:rsidR="004476E0" w:rsidRPr="00755FB8" w:rsidRDefault="004476E0" w:rsidP="00C15295">
      <w:pPr>
        <w:pStyle w:val="a3"/>
        <w:autoSpaceDE w:val="0"/>
        <w:autoSpaceDN w:val="0"/>
        <w:adjustRightInd w:val="0"/>
        <w:spacing w:before="240" w:after="120"/>
        <w:ind w:left="0"/>
        <w:rPr>
          <w:sz w:val="26"/>
          <w:szCs w:val="26"/>
        </w:rPr>
      </w:pPr>
      <w:r w:rsidRPr="00755FB8">
        <w:rPr>
          <w:sz w:val="26"/>
          <w:szCs w:val="26"/>
        </w:rPr>
        <w:t xml:space="preserve"> Централизованная бухгалтерия при реализации полномочий по финансовому контролю в сфере бюджетных правоотношений осуществляет контроль:</w:t>
      </w:r>
    </w:p>
    <w:p w:rsidR="004476E0" w:rsidRPr="00755FB8" w:rsidRDefault="004476E0" w:rsidP="004476E0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 w:rsidRPr="00755FB8">
        <w:rPr>
          <w:sz w:val="26"/>
          <w:szCs w:val="26"/>
        </w:rPr>
        <w:t>за соблюдением объектами муниципального финансового контроля бюджетного законодательства и иных нормативных правовых актов, регулирующих бюджетные правоотношения;</w:t>
      </w:r>
    </w:p>
    <w:p w:rsidR="004476E0" w:rsidRPr="00755FB8" w:rsidRDefault="004476E0" w:rsidP="004476E0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 w:rsidRPr="00755FB8">
        <w:rPr>
          <w:sz w:val="26"/>
          <w:szCs w:val="26"/>
        </w:rPr>
        <w:t>за правомерным, целевым и эффективным использованием финансовых средств и материальных ресурсов;</w:t>
      </w:r>
    </w:p>
    <w:p w:rsidR="004476E0" w:rsidRDefault="004476E0" w:rsidP="004476E0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 w:rsidRPr="00755FB8">
        <w:rPr>
          <w:sz w:val="26"/>
          <w:szCs w:val="26"/>
        </w:rPr>
        <w:t>за полнотой и достоверностью отчетности о реализаци</w:t>
      </w:r>
      <w:r w:rsidR="00907860">
        <w:rPr>
          <w:sz w:val="26"/>
          <w:szCs w:val="26"/>
        </w:rPr>
        <w:t xml:space="preserve">и </w:t>
      </w:r>
      <w:r w:rsidR="00FA1D8A">
        <w:rPr>
          <w:sz w:val="26"/>
          <w:szCs w:val="26"/>
        </w:rPr>
        <w:t xml:space="preserve">муниципальных </w:t>
      </w:r>
      <w:r w:rsidR="00907860">
        <w:rPr>
          <w:sz w:val="26"/>
          <w:szCs w:val="26"/>
        </w:rPr>
        <w:t>программ</w:t>
      </w:r>
      <w:r w:rsidR="005D5CF9">
        <w:rPr>
          <w:sz w:val="26"/>
          <w:szCs w:val="26"/>
        </w:rPr>
        <w:t>:</w:t>
      </w:r>
    </w:p>
    <w:p w:rsidR="005D5CF9" w:rsidRDefault="005D5CF9" w:rsidP="005D5CF9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>
        <w:rPr>
          <w:sz w:val="26"/>
          <w:szCs w:val="26"/>
        </w:rPr>
        <w:t>программа "Развитие коммунальной инфраструктуры РХ и обеспечение качественных жилищно-коммунальных услуг на 2018-2020гг.";</w:t>
      </w:r>
    </w:p>
    <w:p w:rsidR="005D5CF9" w:rsidRDefault="005D5CF9" w:rsidP="005D5CF9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>
        <w:rPr>
          <w:sz w:val="26"/>
          <w:szCs w:val="26"/>
        </w:rPr>
        <w:t>программа "Формирование комфортной среды на территории Вершино-Тейского поссовета на 2018-2020гг.";</w:t>
      </w:r>
    </w:p>
    <w:p w:rsidR="005D5CF9" w:rsidRDefault="005D5CF9" w:rsidP="005D5CF9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>
        <w:rPr>
          <w:sz w:val="26"/>
          <w:szCs w:val="26"/>
        </w:rPr>
        <w:t>программа "Энергосбережение и повышение энергоэффективности в Республике Хакасия на 2013-2015 годы и на перспективу до 2020г.";</w:t>
      </w:r>
    </w:p>
    <w:p w:rsidR="005D5CF9" w:rsidRDefault="005D5CF9" w:rsidP="005D5CF9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>
        <w:rPr>
          <w:sz w:val="26"/>
          <w:szCs w:val="26"/>
        </w:rPr>
        <w:t>программа "Комплексное развитие систем коммунальной инфраструктуры МО Вершино-Тейский поссовет до 2020г.";</w:t>
      </w:r>
    </w:p>
    <w:p w:rsidR="004476E0" w:rsidRPr="007D0FA1" w:rsidRDefault="005D5CF9" w:rsidP="004476E0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программа "Автомобильные дороги общего пользования местного значения городских округов и поселений Республики Хакасия".</w:t>
      </w:r>
    </w:p>
    <w:p w:rsidR="004476E0" w:rsidRPr="00755FB8" w:rsidRDefault="004476E0" w:rsidP="004476E0">
      <w:pPr>
        <w:pStyle w:val="a3"/>
        <w:autoSpaceDE w:val="0"/>
        <w:autoSpaceDN w:val="0"/>
        <w:adjustRightInd w:val="0"/>
        <w:spacing w:before="240" w:after="12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55FB8">
        <w:rPr>
          <w:sz w:val="26"/>
          <w:szCs w:val="26"/>
        </w:rPr>
        <w:t>В ходе проведенной проверки были проведены следующие контрольные мероприятия:</w:t>
      </w:r>
    </w:p>
    <w:p w:rsidR="004476E0" w:rsidRPr="00755FB8" w:rsidRDefault="004476E0" w:rsidP="004476E0">
      <w:pPr>
        <w:pStyle w:val="a3"/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 w:rsidRPr="00755FB8">
        <w:rPr>
          <w:sz w:val="26"/>
          <w:szCs w:val="26"/>
        </w:rPr>
        <w:t>контроль правильности начисления заработн</w:t>
      </w:r>
      <w:r w:rsidR="006D7020">
        <w:rPr>
          <w:sz w:val="26"/>
          <w:szCs w:val="26"/>
        </w:rPr>
        <w:t>ой платы</w:t>
      </w:r>
      <w:r w:rsidR="00F923E7">
        <w:rPr>
          <w:sz w:val="26"/>
          <w:szCs w:val="26"/>
        </w:rPr>
        <w:t xml:space="preserve"> и отпускных</w:t>
      </w:r>
      <w:r w:rsidRPr="00755FB8">
        <w:rPr>
          <w:sz w:val="26"/>
          <w:szCs w:val="26"/>
        </w:rPr>
        <w:t>;</w:t>
      </w:r>
    </w:p>
    <w:p w:rsidR="004476E0" w:rsidRPr="00755FB8" w:rsidRDefault="004476E0" w:rsidP="004476E0">
      <w:pPr>
        <w:pStyle w:val="a3"/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 w:rsidRPr="00755FB8">
        <w:rPr>
          <w:sz w:val="26"/>
          <w:szCs w:val="26"/>
        </w:rPr>
        <w:t xml:space="preserve">контроль </w:t>
      </w:r>
      <w:r w:rsidR="00900614">
        <w:rPr>
          <w:sz w:val="26"/>
          <w:szCs w:val="26"/>
        </w:rPr>
        <w:t xml:space="preserve">составления </w:t>
      </w:r>
      <w:r w:rsidRPr="00755FB8">
        <w:rPr>
          <w:sz w:val="26"/>
          <w:szCs w:val="26"/>
        </w:rPr>
        <w:t>табелей учета рабочего времени;</w:t>
      </w:r>
    </w:p>
    <w:p w:rsidR="004476E0" w:rsidRPr="00755FB8" w:rsidRDefault="004476E0" w:rsidP="004476E0">
      <w:pPr>
        <w:pStyle w:val="a3"/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 w:rsidRPr="00755FB8">
        <w:rPr>
          <w:sz w:val="26"/>
          <w:szCs w:val="26"/>
        </w:rPr>
        <w:t xml:space="preserve">контроль </w:t>
      </w:r>
      <w:r w:rsidR="00900614">
        <w:rPr>
          <w:sz w:val="26"/>
          <w:szCs w:val="26"/>
        </w:rPr>
        <w:t xml:space="preserve">составления </w:t>
      </w:r>
      <w:r w:rsidRPr="00755FB8">
        <w:rPr>
          <w:sz w:val="26"/>
          <w:szCs w:val="26"/>
        </w:rPr>
        <w:t>штатных расписаний и структуры;</w:t>
      </w:r>
    </w:p>
    <w:p w:rsidR="004476E0" w:rsidRPr="00755FB8" w:rsidRDefault="004476E0" w:rsidP="004476E0">
      <w:pPr>
        <w:pStyle w:val="a3"/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 w:rsidRPr="00755FB8">
        <w:rPr>
          <w:sz w:val="26"/>
          <w:szCs w:val="26"/>
        </w:rPr>
        <w:t>проверка финансовой деятельности в части закупок;</w:t>
      </w:r>
    </w:p>
    <w:p w:rsidR="004476E0" w:rsidRPr="00755FB8" w:rsidRDefault="004476E0" w:rsidP="004476E0">
      <w:pPr>
        <w:pStyle w:val="a3"/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 w:rsidRPr="00755FB8">
        <w:rPr>
          <w:sz w:val="26"/>
          <w:szCs w:val="26"/>
        </w:rPr>
        <w:t>проверка финансовой и хозяйственной деятельности;</w:t>
      </w:r>
    </w:p>
    <w:p w:rsidR="004476E0" w:rsidRDefault="004476E0" w:rsidP="004476E0">
      <w:pPr>
        <w:pStyle w:val="a3"/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 w:rsidRPr="00755FB8">
        <w:rPr>
          <w:sz w:val="26"/>
          <w:szCs w:val="26"/>
        </w:rPr>
        <w:t>проверка бухгалтерской и статистической отчетности.</w:t>
      </w:r>
    </w:p>
    <w:p w:rsidR="00723613" w:rsidRPr="005B49AC" w:rsidRDefault="004D7617" w:rsidP="00723613">
      <w:pPr>
        <w:autoSpaceDE w:val="0"/>
        <w:autoSpaceDN w:val="0"/>
        <w:adjustRightInd w:val="0"/>
        <w:spacing w:before="240" w:after="120"/>
        <w:contextualSpacing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r w:rsidR="007D58E8">
        <w:rPr>
          <w:sz w:val="26"/>
          <w:szCs w:val="26"/>
        </w:rPr>
        <w:t>В результате проверки правильности</w:t>
      </w:r>
      <w:r w:rsidR="00B67024">
        <w:rPr>
          <w:sz w:val="26"/>
          <w:szCs w:val="26"/>
        </w:rPr>
        <w:t xml:space="preserve"> составления табелей учета рабочего времени, штатных расписаний и структуры,</w:t>
      </w:r>
      <w:r w:rsidR="00723613">
        <w:rPr>
          <w:sz w:val="26"/>
          <w:szCs w:val="26"/>
        </w:rPr>
        <w:t xml:space="preserve"> начисления</w:t>
      </w:r>
      <w:r w:rsidR="007D58E8">
        <w:rPr>
          <w:sz w:val="26"/>
          <w:szCs w:val="26"/>
        </w:rPr>
        <w:t xml:space="preserve"> заработной платы, отпускных, материальной помощи к ежегодному отпуску нарушений не выявлено.</w:t>
      </w:r>
      <w:r w:rsidR="00723613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723613" w:rsidRPr="005B49AC">
        <w:rPr>
          <w:color w:val="000000" w:themeColor="text1"/>
          <w:sz w:val="26"/>
          <w:szCs w:val="26"/>
        </w:rPr>
        <w:t>Выявлены отдельные нарушения действующего федерального, республиканского законодательства, в том числе:</w:t>
      </w:r>
    </w:p>
    <w:p w:rsidR="00B67024" w:rsidRPr="005B49AC" w:rsidRDefault="004D7617" w:rsidP="00723613">
      <w:pPr>
        <w:pStyle w:val="a3"/>
        <w:autoSpaceDE w:val="0"/>
        <w:autoSpaceDN w:val="0"/>
        <w:adjustRightInd w:val="0"/>
        <w:spacing w:before="240" w:after="120"/>
        <w:ind w:left="0" w:firstLine="720"/>
        <w:jc w:val="both"/>
        <w:rPr>
          <w:color w:val="000000" w:themeColor="text1"/>
          <w:sz w:val="26"/>
          <w:szCs w:val="26"/>
        </w:rPr>
      </w:pPr>
      <w:r w:rsidRPr="005B49AC">
        <w:rPr>
          <w:color w:val="000000" w:themeColor="text1"/>
          <w:sz w:val="26"/>
          <w:szCs w:val="26"/>
        </w:rPr>
        <w:t xml:space="preserve">- </w:t>
      </w:r>
      <w:r w:rsidR="00723613" w:rsidRPr="005B49AC">
        <w:rPr>
          <w:color w:val="000000" w:themeColor="text1"/>
          <w:sz w:val="26"/>
          <w:szCs w:val="26"/>
        </w:rPr>
        <w:t>нарушение требований ст. 140 ТК РФ (нарушение сроков выплаты заработной платы, отпускных и иных сумм, причитающихся работнику).</w:t>
      </w:r>
      <w:r w:rsidR="00D5190D" w:rsidRPr="005B49AC">
        <w:rPr>
          <w:color w:val="000000" w:themeColor="text1"/>
          <w:sz w:val="26"/>
          <w:szCs w:val="26"/>
        </w:rPr>
        <w:t xml:space="preserve"> </w:t>
      </w:r>
    </w:p>
    <w:p w:rsidR="00B67024" w:rsidRPr="005B49AC" w:rsidRDefault="00B67024" w:rsidP="00B67024">
      <w:pPr>
        <w:pStyle w:val="a3"/>
        <w:autoSpaceDE w:val="0"/>
        <w:autoSpaceDN w:val="0"/>
        <w:adjustRightInd w:val="0"/>
        <w:spacing w:before="240" w:after="120"/>
        <w:ind w:left="0"/>
        <w:jc w:val="both"/>
        <w:rPr>
          <w:color w:val="000000" w:themeColor="text1"/>
          <w:sz w:val="26"/>
          <w:szCs w:val="26"/>
        </w:rPr>
      </w:pPr>
      <w:r w:rsidRPr="005B49AC">
        <w:rPr>
          <w:color w:val="000000" w:themeColor="text1"/>
          <w:sz w:val="26"/>
          <w:szCs w:val="26"/>
        </w:rPr>
        <w:tab/>
        <w:t xml:space="preserve">Администрация принимает на себя бюджетные обязательства путем заключения муниципальных контрактов и иных договоров с юридическими лицами, индивидуальными предпринимателями, в соответствии с законом, иными правовыми актами, соглашениями. Общее количество закупок в проверяемом периоде составило - </w:t>
      </w:r>
      <w:r w:rsidR="00BA11F3" w:rsidRPr="005B49AC">
        <w:rPr>
          <w:color w:val="000000" w:themeColor="text1"/>
          <w:sz w:val="26"/>
          <w:szCs w:val="26"/>
        </w:rPr>
        <w:t>9</w:t>
      </w:r>
      <w:r w:rsidRPr="005B49AC">
        <w:rPr>
          <w:color w:val="000000" w:themeColor="text1"/>
          <w:sz w:val="26"/>
          <w:szCs w:val="26"/>
        </w:rPr>
        <w:t xml:space="preserve"> на общую сумму 13486,47 тыс.руб.</w:t>
      </w:r>
    </w:p>
    <w:p w:rsidR="00B67024" w:rsidRPr="005B49AC" w:rsidRDefault="00B67024" w:rsidP="00B67024">
      <w:pPr>
        <w:pStyle w:val="a3"/>
        <w:autoSpaceDE w:val="0"/>
        <w:autoSpaceDN w:val="0"/>
        <w:adjustRightInd w:val="0"/>
        <w:spacing w:before="240" w:after="120"/>
        <w:ind w:left="0"/>
        <w:jc w:val="both"/>
        <w:rPr>
          <w:color w:val="000000" w:themeColor="text1"/>
          <w:sz w:val="26"/>
          <w:szCs w:val="26"/>
        </w:rPr>
      </w:pPr>
      <w:r w:rsidRPr="005B49AC">
        <w:rPr>
          <w:color w:val="000000" w:themeColor="text1"/>
          <w:sz w:val="26"/>
          <w:szCs w:val="26"/>
        </w:rPr>
        <w:t>За проверяемый период выборочно проверены следующие договора и муниципальные контракты:</w:t>
      </w:r>
    </w:p>
    <w:p w:rsidR="00B67024" w:rsidRDefault="00B67024" w:rsidP="00B6702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муниципальный контракт № 0180300013218000008-0189342-02 от 24.09.2018г. на выполнение капитального ремонта трубопровода системы холодного водоснабжения на территории </w:t>
      </w:r>
      <w:proofErr w:type="spellStart"/>
      <w:r>
        <w:rPr>
          <w:sz w:val="26"/>
          <w:szCs w:val="26"/>
        </w:rPr>
        <w:t>рп</w:t>
      </w:r>
      <w:proofErr w:type="spellEnd"/>
      <w:r>
        <w:rPr>
          <w:sz w:val="26"/>
          <w:szCs w:val="26"/>
        </w:rPr>
        <w:t>. Вершина Теи с обществом с ограниченной ответственностью "</w:t>
      </w:r>
      <w:proofErr w:type="spellStart"/>
      <w:r>
        <w:rPr>
          <w:sz w:val="26"/>
          <w:szCs w:val="26"/>
        </w:rPr>
        <w:t>Ремстрой</w:t>
      </w:r>
      <w:proofErr w:type="spellEnd"/>
      <w:r>
        <w:rPr>
          <w:sz w:val="26"/>
          <w:szCs w:val="26"/>
        </w:rPr>
        <w:t>" на сумму 1757497,40 руб.;</w:t>
      </w:r>
    </w:p>
    <w:p w:rsidR="00B67024" w:rsidRDefault="00B67024" w:rsidP="00B6702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муниципальный контракт № 0180300013218000006-0189342-01 от 08.08.2018г. на выполнение капитального ремонта трубопровода системы холодного водоснабжения на территории </w:t>
      </w:r>
      <w:proofErr w:type="spellStart"/>
      <w:r>
        <w:rPr>
          <w:sz w:val="26"/>
          <w:szCs w:val="26"/>
        </w:rPr>
        <w:t>рп</w:t>
      </w:r>
      <w:proofErr w:type="spellEnd"/>
      <w:r>
        <w:rPr>
          <w:sz w:val="26"/>
          <w:szCs w:val="26"/>
        </w:rPr>
        <w:t>. Вершина Теи с обществом с ограниченной ответственностью "Мастер-Сервис" на сумму 1158750,56 руб.;</w:t>
      </w:r>
    </w:p>
    <w:p w:rsidR="004476E0" w:rsidRPr="00A82683" w:rsidRDefault="00163000" w:rsidP="004476E0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 w:rsidRPr="00A82683">
        <w:rPr>
          <w:sz w:val="26"/>
          <w:szCs w:val="26"/>
        </w:rPr>
        <w:t>договор № 0418/01 от 10</w:t>
      </w:r>
      <w:r w:rsidR="00B67024" w:rsidRPr="00A82683">
        <w:rPr>
          <w:sz w:val="26"/>
          <w:szCs w:val="26"/>
        </w:rPr>
        <w:t>.04.2018г</w:t>
      </w:r>
      <w:r w:rsidR="00860BA1">
        <w:rPr>
          <w:sz w:val="26"/>
          <w:szCs w:val="26"/>
        </w:rPr>
        <w:t>. на поставку товара (</w:t>
      </w:r>
      <w:r w:rsidR="00860BA1" w:rsidRPr="00860BA1">
        <w:rPr>
          <w:sz w:val="26"/>
          <w:szCs w:val="26"/>
        </w:rPr>
        <w:t>Средство дезинфицирующее "</w:t>
      </w:r>
      <w:proofErr w:type="spellStart"/>
      <w:r w:rsidR="00860BA1" w:rsidRPr="00860BA1">
        <w:rPr>
          <w:sz w:val="26"/>
          <w:szCs w:val="26"/>
        </w:rPr>
        <w:t>Дефлок</w:t>
      </w:r>
      <w:proofErr w:type="spellEnd"/>
      <w:r w:rsidR="00860BA1" w:rsidRPr="00860BA1">
        <w:rPr>
          <w:sz w:val="26"/>
          <w:szCs w:val="26"/>
        </w:rPr>
        <w:t>"</w:t>
      </w:r>
      <w:r w:rsidR="00B67024" w:rsidRPr="00A82683">
        <w:rPr>
          <w:sz w:val="26"/>
          <w:szCs w:val="26"/>
        </w:rPr>
        <w:t>) с обществом с ограни</w:t>
      </w:r>
      <w:r w:rsidR="00A82683">
        <w:rPr>
          <w:sz w:val="26"/>
          <w:szCs w:val="26"/>
        </w:rPr>
        <w:t>ченной ответственностью "</w:t>
      </w:r>
      <w:proofErr w:type="spellStart"/>
      <w:r w:rsidR="00A82683">
        <w:rPr>
          <w:sz w:val="26"/>
          <w:szCs w:val="26"/>
        </w:rPr>
        <w:t>ДеФло</w:t>
      </w:r>
      <w:r w:rsidRPr="00A82683">
        <w:rPr>
          <w:sz w:val="26"/>
          <w:szCs w:val="26"/>
        </w:rPr>
        <w:t>к</w:t>
      </w:r>
      <w:proofErr w:type="spellEnd"/>
      <w:r w:rsidR="00B67024" w:rsidRPr="00A82683">
        <w:rPr>
          <w:sz w:val="26"/>
          <w:szCs w:val="26"/>
        </w:rPr>
        <w:t xml:space="preserve">" на сумму </w:t>
      </w:r>
      <w:r w:rsidRPr="00A82683">
        <w:rPr>
          <w:sz w:val="26"/>
          <w:szCs w:val="26"/>
        </w:rPr>
        <w:t>59990</w:t>
      </w:r>
      <w:r w:rsidR="006B4F1B" w:rsidRPr="00A82683">
        <w:rPr>
          <w:sz w:val="26"/>
          <w:szCs w:val="26"/>
        </w:rPr>
        <w:t>,</w:t>
      </w:r>
      <w:r w:rsidRPr="00A82683">
        <w:rPr>
          <w:sz w:val="26"/>
          <w:szCs w:val="26"/>
        </w:rPr>
        <w:t>0</w:t>
      </w:r>
      <w:r w:rsidR="006B4F1B" w:rsidRPr="00A82683">
        <w:rPr>
          <w:sz w:val="26"/>
          <w:szCs w:val="26"/>
        </w:rPr>
        <w:t>0</w:t>
      </w:r>
      <w:r w:rsidR="00B67024" w:rsidRPr="00A82683">
        <w:rPr>
          <w:sz w:val="26"/>
          <w:szCs w:val="26"/>
        </w:rPr>
        <w:t xml:space="preserve"> руб.</w:t>
      </w:r>
      <w:r w:rsidR="009F3742">
        <w:rPr>
          <w:sz w:val="26"/>
          <w:szCs w:val="26"/>
        </w:rPr>
        <w:t xml:space="preserve"> Товар был передан в муниципальное унитарное предприятие "Тейский универсал".</w:t>
      </w:r>
    </w:p>
    <w:p w:rsidR="004476E0" w:rsidRPr="005B49AC" w:rsidRDefault="004476E0" w:rsidP="00723613">
      <w:pPr>
        <w:autoSpaceDE w:val="0"/>
        <w:autoSpaceDN w:val="0"/>
        <w:adjustRightInd w:val="0"/>
        <w:spacing w:before="240" w:after="120"/>
        <w:contextualSpacing/>
        <w:jc w:val="both"/>
        <w:rPr>
          <w:color w:val="000000" w:themeColor="text1"/>
          <w:sz w:val="26"/>
          <w:szCs w:val="26"/>
        </w:rPr>
      </w:pPr>
      <w:r w:rsidRPr="00B67024">
        <w:rPr>
          <w:color w:val="FF0000"/>
          <w:sz w:val="26"/>
          <w:szCs w:val="26"/>
        </w:rPr>
        <w:tab/>
      </w:r>
      <w:r w:rsidRPr="005B49AC">
        <w:rPr>
          <w:color w:val="000000" w:themeColor="text1"/>
          <w:sz w:val="26"/>
          <w:szCs w:val="26"/>
        </w:rPr>
        <w:t>Вместе с тем, бухгалтерией выявлены отдельные нарушения действующего федерального, республиканского законодательства, в том числе:</w:t>
      </w:r>
    </w:p>
    <w:p w:rsidR="004476E0" w:rsidRPr="005B49AC" w:rsidRDefault="004476E0" w:rsidP="004476E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40" w:after="120"/>
        <w:jc w:val="both"/>
        <w:rPr>
          <w:color w:val="000000" w:themeColor="text1"/>
          <w:sz w:val="26"/>
          <w:szCs w:val="26"/>
        </w:rPr>
      </w:pPr>
      <w:r w:rsidRPr="005B49AC">
        <w:rPr>
          <w:color w:val="000000" w:themeColor="text1"/>
          <w:sz w:val="26"/>
          <w:szCs w:val="26"/>
        </w:rPr>
        <w:t>нарушение сроков оплаты товаров, работ и услуг</w:t>
      </w:r>
      <w:r w:rsidR="0093354C" w:rsidRPr="005B49AC">
        <w:rPr>
          <w:color w:val="000000" w:themeColor="text1"/>
          <w:sz w:val="26"/>
          <w:szCs w:val="26"/>
        </w:rPr>
        <w:t xml:space="preserve"> (в связи с блокировкой лицевых счетов).</w:t>
      </w:r>
    </w:p>
    <w:p w:rsidR="00EB2D25" w:rsidRPr="005B49AC" w:rsidRDefault="00EB2D25" w:rsidP="00EB2D25">
      <w:pPr>
        <w:pStyle w:val="a3"/>
        <w:autoSpaceDE w:val="0"/>
        <w:autoSpaceDN w:val="0"/>
        <w:adjustRightInd w:val="0"/>
        <w:spacing w:before="240" w:after="120"/>
        <w:jc w:val="both"/>
        <w:rPr>
          <w:color w:val="000000" w:themeColor="text1"/>
          <w:sz w:val="26"/>
          <w:szCs w:val="26"/>
        </w:rPr>
      </w:pPr>
    </w:p>
    <w:p w:rsidR="0030226B" w:rsidRPr="005B49AC" w:rsidRDefault="00EB2D25" w:rsidP="0030226B">
      <w:pPr>
        <w:pStyle w:val="a3"/>
        <w:autoSpaceDE w:val="0"/>
        <w:autoSpaceDN w:val="0"/>
        <w:adjustRightInd w:val="0"/>
        <w:spacing w:before="240" w:after="120"/>
        <w:ind w:left="0"/>
        <w:jc w:val="both"/>
        <w:rPr>
          <w:color w:val="000000" w:themeColor="text1"/>
          <w:sz w:val="26"/>
          <w:szCs w:val="26"/>
        </w:rPr>
      </w:pPr>
      <w:r w:rsidRPr="005B49AC">
        <w:rPr>
          <w:color w:val="000000" w:themeColor="text1"/>
          <w:sz w:val="26"/>
          <w:szCs w:val="26"/>
        </w:rPr>
        <w:tab/>
        <w:t>При проверке на согласованность и заполнение форм бухгалтерской и статистической отчетности замечаний не выявлено.</w:t>
      </w:r>
    </w:p>
    <w:p w:rsidR="00874E9C" w:rsidRPr="005B49AC" w:rsidRDefault="0030226B" w:rsidP="0030226B">
      <w:pPr>
        <w:pStyle w:val="a3"/>
        <w:autoSpaceDE w:val="0"/>
        <w:autoSpaceDN w:val="0"/>
        <w:adjustRightInd w:val="0"/>
        <w:spacing w:before="240" w:after="120"/>
        <w:ind w:left="0"/>
        <w:jc w:val="both"/>
        <w:rPr>
          <w:color w:val="000000" w:themeColor="text1"/>
          <w:sz w:val="26"/>
          <w:szCs w:val="26"/>
        </w:rPr>
      </w:pPr>
      <w:r w:rsidRPr="005B49AC">
        <w:rPr>
          <w:color w:val="000000" w:themeColor="text1"/>
          <w:sz w:val="26"/>
          <w:szCs w:val="26"/>
        </w:rPr>
        <w:tab/>
      </w:r>
      <w:r w:rsidR="00874E9C" w:rsidRPr="005B49AC">
        <w:rPr>
          <w:color w:val="000000" w:themeColor="text1"/>
          <w:sz w:val="26"/>
          <w:szCs w:val="26"/>
        </w:rPr>
        <w:t>Результаты проведенных централизованной бухгалтерией контрольных мероприятий, свидетельствуют о том, что использование бюджетных средств осуществлялось правомерно и эффективно.</w:t>
      </w:r>
    </w:p>
    <w:p w:rsidR="00376D1C" w:rsidRDefault="00376D1C" w:rsidP="00B67024">
      <w:pPr>
        <w:pStyle w:val="a3"/>
        <w:autoSpaceDE w:val="0"/>
        <w:autoSpaceDN w:val="0"/>
        <w:adjustRightInd w:val="0"/>
        <w:spacing w:before="240" w:after="120"/>
        <w:ind w:left="0"/>
        <w:jc w:val="both"/>
        <w:rPr>
          <w:sz w:val="26"/>
          <w:szCs w:val="26"/>
        </w:rPr>
      </w:pPr>
    </w:p>
    <w:p w:rsidR="00376D1C" w:rsidRDefault="00376D1C" w:rsidP="007654FF">
      <w:pPr>
        <w:pStyle w:val="a3"/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</w:p>
    <w:p w:rsidR="00507A7E" w:rsidRDefault="00507A7E" w:rsidP="00296DF4">
      <w:pPr>
        <w:pStyle w:val="a3"/>
        <w:autoSpaceDE w:val="0"/>
        <w:autoSpaceDN w:val="0"/>
        <w:adjustRightInd w:val="0"/>
        <w:spacing w:before="240" w:after="120"/>
        <w:ind w:left="0"/>
        <w:jc w:val="both"/>
        <w:rPr>
          <w:sz w:val="26"/>
          <w:szCs w:val="26"/>
        </w:rPr>
      </w:pPr>
    </w:p>
    <w:p w:rsidR="004476E0" w:rsidRDefault="004476E0" w:rsidP="004476E0">
      <w:pPr>
        <w:pStyle w:val="a3"/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</w:p>
    <w:p w:rsidR="004476E0" w:rsidRPr="00755FB8" w:rsidRDefault="004476E0" w:rsidP="004476E0">
      <w:pPr>
        <w:pStyle w:val="a3"/>
        <w:autoSpaceDE w:val="0"/>
        <w:autoSpaceDN w:val="0"/>
        <w:adjustRightInd w:val="0"/>
        <w:spacing w:before="240" w:after="12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476E0" w:rsidRPr="00755FB8" w:rsidRDefault="004476E0" w:rsidP="004476E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4476E0" w:rsidRPr="00755FB8" w:rsidRDefault="004476E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sectPr w:rsidR="004476E0" w:rsidRPr="00755FB8" w:rsidSect="00D42AF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0024C"/>
    <w:multiLevelType w:val="hybridMultilevel"/>
    <w:tmpl w:val="B1604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90D1F"/>
    <w:multiLevelType w:val="hybridMultilevel"/>
    <w:tmpl w:val="03EE1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20D9E"/>
    <w:multiLevelType w:val="hybridMultilevel"/>
    <w:tmpl w:val="E964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83BB4"/>
    <w:multiLevelType w:val="hybridMultilevel"/>
    <w:tmpl w:val="40764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26C53"/>
    <w:multiLevelType w:val="hybridMultilevel"/>
    <w:tmpl w:val="F216E6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05AA"/>
    <w:rsid w:val="00003BF6"/>
    <w:rsid w:val="00034273"/>
    <w:rsid w:val="00046F18"/>
    <w:rsid w:val="0008610A"/>
    <w:rsid w:val="000A2E6F"/>
    <w:rsid w:val="000E4880"/>
    <w:rsid w:val="00115DEB"/>
    <w:rsid w:val="00145108"/>
    <w:rsid w:val="00163000"/>
    <w:rsid w:val="0019147F"/>
    <w:rsid w:val="001B1BF0"/>
    <w:rsid w:val="001B7690"/>
    <w:rsid w:val="001C52C5"/>
    <w:rsid w:val="001F671C"/>
    <w:rsid w:val="00234937"/>
    <w:rsid w:val="00234E92"/>
    <w:rsid w:val="00242CD3"/>
    <w:rsid w:val="00250598"/>
    <w:rsid w:val="0028657F"/>
    <w:rsid w:val="00286EE0"/>
    <w:rsid w:val="0029643F"/>
    <w:rsid w:val="00296DF4"/>
    <w:rsid w:val="002C39C0"/>
    <w:rsid w:val="002D617B"/>
    <w:rsid w:val="0030226B"/>
    <w:rsid w:val="0031048C"/>
    <w:rsid w:val="00340288"/>
    <w:rsid w:val="0034087A"/>
    <w:rsid w:val="00376D1C"/>
    <w:rsid w:val="00397EF9"/>
    <w:rsid w:val="003D5A5A"/>
    <w:rsid w:val="003D7276"/>
    <w:rsid w:val="003F663D"/>
    <w:rsid w:val="003F6F49"/>
    <w:rsid w:val="00423AA6"/>
    <w:rsid w:val="00444E38"/>
    <w:rsid w:val="004476E0"/>
    <w:rsid w:val="004674CC"/>
    <w:rsid w:val="0047769D"/>
    <w:rsid w:val="004C5F5C"/>
    <w:rsid w:val="004D7617"/>
    <w:rsid w:val="004F00F7"/>
    <w:rsid w:val="005026A6"/>
    <w:rsid w:val="00507A7E"/>
    <w:rsid w:val="0056115E"/>
    <w:rsid w:val="005757C4"/>
    <w:rsid w:val="005B0513"/>
    <w:rsid w:val="005B49AC"/>
    <w:rsid w:val="005C1589"/>
    <w:rsid w:val="005D5CF9"/>
    <w:rsid w:val="0065782E"/>
    <w:rsid w:val="00670CA8"/>
    <w:rsid w:val="00671B87"/>
    <w:rsid w:val="00693BB9"/>
    <w:rsid w:val="0069548E"/>
    <w:rsid w:val="006B4F1B"/>
    <w:rsid w:val="006D5E62"/>
    <w:rsid w:val="006D7020"/>
    <w:rsid w:val="00703601"/>
    <w:rsid w:val="00720C73"/>
    <w:rsid w:val="00723613"/>
    <w:rsid w:val="007344D5"/>
    <w:rsid w:val="007445A4"/>
    <w:rsid w:val="00747517"/>
    <w:rsid w:val="00755FB8"/>
    <w:rsid w:val="007654FF"/>
    <w:rsid w:val="007C05AA"/>
    <w:rsid w:val="007D0FA1"/>
    <w:rsid w:val="007D58E8"/>
    <w:rsid w:val="0080499A"/>
    <w:rsid w:val="00860BA1"/>
    <w:rsid w:val="00874E9C"/>
    <w:rsid w:val="00881A0B"/>
    <w:rsid w:val="008904FE"/>
    <w:rsid w:val="008C2613"/>
    <w:rsid w:val="008C42F7"/>
    <w:rsid w:val="00900614"/>
    <w:rsid w:val="00907860"/>
    <w:rsid w:val="0091245F"/>
    <w:rsid w:val="0093354C"/>
    <w:rsid w:val="0098327C"/>
    <w:rsid w:val="00993A15"/>
    <w:rsid w:val="009C321C"/>
    <w:rsid w:val="009C7F7F"/>
    <w:rsid w:val="009E6011"/>
    <w:rsid w:val="009F3742"/>
    <w:rsid w:val="00A752A3"/>
    <w:rsid w:val="00A81400"/>
    <w:rsid w:val="00A82683"/>
    <w:rsid w:val="00A944B7"/>
    <w:rsid w:val="00AF080A"/>
    <w:rsid w:val="00AF2E9A"/>
    <w:rsid w:val="00B16003"/>
    <w:rsid w:val="00B258F7"/>
    <w:rsid w:val="00B306EF"/>
    <w:rsid w:val="00B37733"/>
    <w:rsid w:val="00B60C82"/>
    <w:rsid w:val="00B67024"/>
    <w:rsid w:val="00B84285"/>
    <w:rsid w:val="00B947CC"/>
    <w:rsid w:val="00BA11F3"/>
    <w:rsid w:val="00BA20D4"/>
    <w:rsid w:val="00C03A10"/>
    <w:rsid w:val="00C15295"/>
    <w:rsid w:val="00C2006E"/>
    <w:rsid w:val="00C6504A"/>
    <w:rsid w:val="00CB30B6"/>
    <w:rsid w:val="00CC3F0B"/>
    <w:rsid w:val="00CD54BB"/>
    <w:rsid w:val="00D25DAE"/>
    <w:rsid w:val="00D42AFB"/>
    <w:rsid w:val="00D5190D"/>
    <w:rsid w:val="00D82C3B"/>
    <w:rsid w:val="00DA2C2E"/>
    <w:rsid w:val="00DA5D71"/>
    <w:rsid w:val="00DA63F2"/>
    <w:rsid w:val="00DB5F51"/>
    <w:rsid w:val="00DB7740"/>
    <w:rsid w:val="00DC5D3B"/>
    <w:rsid w:val="00DE0891"/>
    <w:rsid w:val="00DF129E"/>
    <w:rsid w:val="00E31F30"/>
    <w:rsid w:val="00E8189B"/>
    <w:rsid w:val="00E9598D"/>
    <w:rsid w:val="00E95F3E"/>
    <w:rsid w:val="00EA4E45"/>
    <w:rsid w:val="00EB2D25"/>
    <w:rsid w:val="00EB3895"/>
    <w:rsid w:val="00EE5F38"/>
    <w:rsid w:val="00F110E7"/>
    <w:rsid w:val="00F11BC4"/>
    <w:rsid w:val="00F13276"/>
    <w:rsid w:val="00F15E28"/>
    <w:rsid w:val="00F476B9"/>
    <w:rsid w:val="00F923E7"/>
    <w:rsid w:val="00FA1D8A"/>
    <w:rsid w:val="00FD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7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B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7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a/rQlzTZ7upNQsie3r+BOp6YW+i/NxXNNDdV9sAc2t0=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3LC00EYVYxJ5sYwe3cVB5ok/QbMBgz960hlGyHM4DWFoF9/pSrT6R7GuDf6Bo5fA
I6ugtsR5kpsqwdO5cyc48Q==</SignatureValue>
  <KeyInfo>
    <X509Data>
      <X509Certificate>MIIOOjCCDeegAwIBAgIQcW4rAIaqpKNPJcRgja9spjAKBggqhQMHAQEDAjCCAYcx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l9Ce0KAiMB4XDTE5MDcxMDAyMjgwOFoXDTIwMTAxMDAyMjgwOFowggJ3MSUwIwYD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0KHQpC8xMjQtMzM4MCDQvtGCIDExLjA1LjIwMTgMT9Ch0LXRgNGC0LjRhNC40LrQ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0Y/Qt9GMINCg0L7RgdGB0LjQuIILAIAapbMAAAAAADEwHQYDVR0OBBYEFKQKdEKe
RySDSHmE4akBQeob4hpAMAoGCCqFAwcBAQMCA0EArF/srRswCD3MQsSV2WIL3gr1
Co3DKSyQZZy+WrjQq7eUX6n38pNGIZ1ArWlGUOmwqY1+AhW7ULNIQBCw4I3F7w==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0QIs05zfyKogP9gpw8HgZxjR9Wk=</DigestValue>
      </Reference>
      <Reference URI="/word/fontTable.xml?ContentType=application/vnd.openxmlformats-officedocument.wordprocessingml.fontTable+xml">
        <DigestMethod Algorithm="http://www.w3.org/2000/09/xmldsig#sha1"/>
        <DigestValue>UZ7ZOfgYKiYbXGmEm2dlCmubZkc=</DigestValue>
      </Reference>
      <Reference URI="/word/numbering.xml?ContentType=application/vnd.openxmlformats-officedocument.wordprocessingml.numbering+xml">
        <DigestMethod Algorithm="http://www.w3.org/2000/09/xmldsig#sha1"/>
        <DigestValue>CAJkhQ82sNTKPm0yhoOh8T0hLiA=</DigestValue>
      </Reference>
      <Reference URI="/word/settings.xml?ContentType=application/vnd.openxmlformats-officedocument.wordprocessingml.settings+xml">
        <DigestMethod Algorithm="http://www.w3.org/2000/09/xmldsig#sha1"/>
        <DigestValue>xG29APRgHv4jK8tTa3fVWuVQuxI=</DigestValue>
      </Reference>
      <Reference URI="/word/styles.xml?ContentType=application/vnd.openxmlformats-officedocument.wordprocessingml.styles+xml">
        <DigestMethod Algorithm="http://www.w3.org/2000/09/xmldsig#sha1"/>
        <DigestValue>sGgPrRcvMfMMlK3+EbMRyk0tq80=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442nBZlOQlOyHKfcqAILG/8Ml3U=</DigestValue>
      </Reference>
    </Manifest>
    <SignatureProperties>
      <SignatureProperty Id="idSignatureTime" Target="#idPackageSignature">
        <mdssi:SignatureTime>
          <mdssi:Format>YYYY-MM-DDThh:mm:ssTZD</mdssi:Format>
          <mdssi:Value>2020-02-06T02:03:42Z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83</cp:revision>
  <cp:lastPrinted>2019-03-29T08:14:00Z</cp:lastPrinted>
  <dcterms:created xsi:type="dcterms:W3CDTF">2018-01-15T02:46:00Z</dcterms:created>
  <dcterms:modified xsi:type="dcterms:W3CDTF">2020-01-20T11:27:00Z</dcterms:modified>
</cp:coreProperties>
</file>