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23" w:rsidRDefault="00AB6823" w:rsidP="00AB68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EC73FD" w:rsidRPr="00090ABA" w:rsidTr="005B0876">
        <w:trPr>
          <w:cantSplit/>
          <w:trHeight w:val="1627"/>
          <w:jc w:val="center"/>
        </w:trPr>
        <w:tc>
          <w:tcPr>
            <w:tcW w:w="4790" w:type="dxa"/>
          </w:tcPr>
          <w:p w:rsidR="00EC73FD" w:rsidRPr="00090ABA" w:rsidRDefault="00EC73FD" w:rsidP="005B0876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EC73FD" w:rsidRPr="00090ABA" w:rsidRDefault="00EC73FD" w:rsidP="005B0876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 xml:space="preserve">РЕСПУБЛИКА ХАКАСИЯ </w:t>
            </w:r>
          </w:p>
          <w:p w:rsidR="00EC73FD" w:rsidRPr="00090ABA" w:rsidRDefault="00EC73FD" w:rsidP="005B0876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EC73FD" w:rsidRPr="00090ABA" w:rsidRDefault="00EC73FD" w:rsidP="005B0876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C73FD" w:rsidRPr="00090ABA" w:rsidRDefault="00EC73FD" w:rsidP="005B0876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  <w:p w:rsidR="00EC73FD" w:rsidRPr="00090ABA" w:rsidRDefault="00EC73FD" w:rsidP="005B0876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:rsidR="00EC73FD" w:rsidRPr="00090ABA" w:rsidRDefault="00EC73FD" w:rsidP="005B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EC73FD" w:rsidRPr="00090ABA" w:rsidRDefault="00EC73FD" w:rsidP="005B0876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EC73FD" w:rsidRPr="00090ABA" w:rsidRDefault="00EC73FD" w:rsidP="005B0876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EC73FD" w:rsidRPr="00090ABA" w:rsidRDefault="00EC73FD" w:rsidP="005B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EC73FD" w:rsidRPr="00090ABA" w:rsidRDefault="00EC73FD" w:rsidP="005B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090ABA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090ABA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EC73FD" w:rsidRPr="00090ABA" w:rsidRDefault="00EC73FD" w:rsidP="005B0876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C73FD" w:rsidRPr="00090ABA" w:rsidRDefault="00EC73FD" w:rsidP="00EC73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3FD" w:rsidRPr="00090ABA" w:rsidRDefault="00EC73FD" w:rsidP="00EC73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AB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C73FD" w:rsidRDefault="00EC73FD" w:rsidP="00EC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3FD" w:rsidRDefault="00EC73FD" w:rsidP="00EC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3FD" w:rsidRPr="00B83126" w:rsidRDefault="00EC73FD" w:rsidP="00EC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1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831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B8312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312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рп Вершина Теи                                       </w:t>
      </w:r>
      <w:r w:rsidRPr="00B8312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</w:t>
      </w:r>
    </w:p>
    <w:p w:rsidR="00AB6823" w:rsidRDefault="00AB6823" w:rsidP="00AB68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B6823" w:rsidRDefault="00AB6823" w:rsidP="00AB68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B6823" w:rsidRDefault="00AB6823" w:rsidP="00AB68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B6823" w:rsidRDefault="00AB6823" w:rsidP="00AB68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B6823" w:rsidRPr="00AB6823" w:rsidRDefault="00AB6823" w:rsidP="00AB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AB682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 создании координационного совета по развитию</w:t>
      </w:r>
    </w:p>
    <w:p w:rsidR="00AB6823" w:rsidRPr="00EC73FD" w:rsidRDefault="00AB6823" w:rsidP="00AB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AB682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малого и среднего предпринимательства </w:t>
      </w:r>
      <w:r w:rsidRPr="00EC73F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на территории</w:t>
      </w:r>
    </w:p>
    <w:p w:rsidR="00AB6823" w:rsidRPr="00AB6823" w:rsidRDefault="00AB6823" w:rsidP="00AB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C73F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муниципального образования Вершино-Тейский поссовет</w:t>
      </w:r>
    </w:p>
    <w:p w:rsidR="00E13D62" w:rsidRDefault="00E13D62"/>
    <w:p w:rsidR="00AB6823" w:rsidRDefault="00AB6823" w:rsidP="00AB68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24.07.2007 года №209-ФЗ «О развитии малого и среднего предпринимательства в Российской Федерации», </w:t>
      </w:r>
      <w:proofErr w:type="gramStart"/>
      <w:r w:rsidRPr="002D1806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Вершино-Тейский поссовет  </w:t>
      </w:r>
      <w:r w:rsidRPr="002D1806">
        <w:rPr>
          <w:rFonts w:ascii="Times New Roman" w:hAnsi="Times New Roman" w:cs="Times New Roman"/>
          <w:b/>
          <w:sz w:val="26"/>
          <w:szCs w:val="26"/>
        </w:rPr>
        <w:t>ПОСТАНОВЛЯЮ</w:t>
      </w:r>
      <w:proofErr w:type="gramEnd"/>
      <w:r w:rsidRPr="002D1806">
        <w:rPr>
          <w:rFonts w:ascii="Times New Roman" w:hAnsi="Times New Roman" w:cs="Times New Roman"/>
          <w:sz w:val="26"/>
          <w:szCs w:val="26"/>
        </w:rPr>
        <w:t>:</w:t>
      </w:r>
    </w:p>
    <w:p w:rsidR="00AB6823" w:rsidRDefault="00AB6823" w:rsidP="00AB68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6823" w:rsidRPr="00AB6823" w:rsidRDefault="00AB6823" w:rsidP="00AB68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Создать координационный совет по развитию малого и среднего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предпринимательства на территории муниципального образования Вершино-Тейский поссовет.</w:t>
      </w:r>
    </w:p>
    <w:p w:rsidR="00AB6823" w:rsidRPr="00AB6823" w:rsidRDefault="00AB6823" w:rsidP="00AB68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Утвердить Положение о координационном совете по развитию малого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среднего предпринимательства муниципального образования Вершино-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</w:t>
      </w:r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ейский поссовет. (Приложение №1).</w:t>
      </w:r>
    </w:p>
    <w:p w:rsidR="00AB6823" w:rsidRPr="00AB6823" w:rsidRDefault="00AB6823" w:rsidP="00AB68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Утвердить состав координационного совета по развитию малого 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среднего предпринимательства муниципального образования Вершино-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</w:t>
      </w:r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ейский поссовет (Приложение №2).</w:t>
      </w:r>
    </w:p>
    <w:p w:rsidR="00AB6823" w:rsidRPr="00AB6823" w:rsidRDefault="00AB6823" w:rsidP="00AB68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Настоящее постановление разместить на официальном </w:t>
      </w:r>
      <w:proofErr w:type="gramStart"/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сайте</w:t>
      </w:r>
      <w:proofErr w:type="gramEnd"/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администрации Вершино-Тейского поссовета.</w:t>
      </w:r>
    </w:p>
    <w:p w:rsidR="00AB6823" w:rsidRPr="00AB6823" w:rsidRDefault="00AB6823" w:rsidP="00AB68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gramStart"/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Контроль за</w:t>
      </w:r>
      <w:proofErr w:type="gramEnd"/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AB682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собой.</w:t>
      </w:r>
    </w:p>
    <w:p w:rsidR="00AB6823" w:rsidRDefault="00AB6823" w:rsidP="00AB682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B6823" w:rsidRDefault="00AB6823" w:rsidP="00AB682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B6823" w:rsidRDefault="00AB6823" w:rsidP="00AB682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B6823" w:rsidRDefault="00AB6823" w:rsidP="00AB682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B6823" w:rsidRDefault="00AB6823" w:rsidP="00AB682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AB6823" w:rsidRDefault="00AB6823" w:rsidP="00AB682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C73FD" w:rsidRDefault="00EC73FD" w:rsidP="00AB682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C73FD" w:rsidRDefault="00EC73FD" w:rsidP="00AB682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B6823" w:rsidRDefault="00AB6823" w:rsidP="00AB682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B6823" w:rsidRDefault="00AB6823" w:rsidP="00AB682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C73FD" w:rsidRPr="00EC73FD" w:rsidRDefault="00EC73FD" w:rsidP="00EC73F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C73FD"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:rsidR="00EC73FD" w:rsidRPr="00EC73FD" w:rsidRDefault="00EC73FD" w:rsidP="00EC73F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C73FD">
        <w:rPr>
          <w:rFonts w:ascii="Times New Roman" w:hAnsi="Times New Roman" w:cs="Times New Roman"/>
          <w:sz w:val="24"/>
          <w:szCs w:val="24"/>
        </w:rPr>
        <w:t xml:space="preserve">Администрации Вершино-Тейского </w:t>
      </w:r>
    </w:p>
    <w:p w:rsidR="00EC73FD" w:rsidRPr="00EC73FD" w:rsidRDefault="00EC73FD" w:rsidP="00EC73F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C73FD">
        <w:rPr>
          <w:rFonts w:ascii="Times New Roman" w:hAnsi="Times New Roman" w:cs="Times New Roman"/>
          <w:sz w:val="24"/>
          <w:szCs w:val="24"/>
        </w:rPr>
        <w:t>Поссовета № 24-п от 21.03.2023г</w:t>
      </w:r>
    </w:p>
    <w:p w:rsidR="00EC73FD" w:rsidRDefault="00EC73FD" w:rsidP="000D7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</w:p>
    <w:p w:rsidR="00EC73FD" w:rsidRDefault="00EC73FD" w:rsidP="000D7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</w:p>
    <w:p w:rsidR="00AB6823" w:rsidRPr="00AB6823" w:rsidRDefault="00AB6823" w:rsidP="000D7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AB6823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ПОЛОЖЕНИЕ</w:t>
      </w:r>
    </w:p>
    <w:p w:rsidR="00AB6823" w:rsidRPr="00AB6823" w:rsidRDefault="00AB6823" w:rsidP="000D7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AB6823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о координационном совете по развитию малого и среднего предпринимательства </w:t>
      </w:r>
      <w:r w:rsidR="000D7B9F" w:rsidRPr="000D7B9F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муниципального образования Вершино-Тейский поссовет</w:t>
      </w:r>
    </w:p>
    <w:p w:rsidR="00AB6823" w:rsidRDefault="00AB6823" w:rsidP="000D7B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B9F" w:rsidRPr="000D7B9F" w:rsidRDefault="000D7B9F" w:rsidP="000D7B9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gramStart"/>
      <w:r w:rsidRPr="000D7B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Координационный совет по развитию малого и среднего предпринимательства (в дальнейшем именуемый – координационный совет) создан на основании Федерального закона РФ от 24.06.2007 г. № 209-ФЗ «О развитии малого и среднего предпринимательства в Российской Федерации» с целью координации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</w:t>
      </w:r>
      <w:proofErr w:type="gramEnd"/>
      <w:r w:rsidRPr="000D7B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среднего предпринимательства муниципального образования Вершино-Тейский поссовет (далее – муниципальное образование) и выработке согласованных решений при формировании политики в области развития малого и среднего предпринимательства.</w:t>
      </w:r>
    </w:p>
    <w:p w:rsidR="000D7B9F" w:rsidRPr="000D7B9F" w:rsidRDefault="000D7B9F" w:rsidP="000D7B9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D7B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0D7B9F" w:rsidRPr="000D7B9F" w:rsidRDefault="000D7B9F" w:rsidP="000D7B9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D7B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Координационный совет:</w:t>
      </w:r>
    </w:p>
    <w:p w:rsidR="000D7B9F" w:rsidRPr="000D7B9F" w:rsidRDefault="000D7B9F" w:rsidP="000D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D7B9F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0D7B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участвует в проведении общественной экспертизы проектов муниципальных правовых актов муниципального образования, регулирующих развитие малого и среднего предпринимательства;</w:t>
      </w:r>
    </w:p>
    <w:p w:rsidR="000D7B9F" w:rsidRPr="000D7B9F" w:rsidRDefault="000D7B9F" w:rsidP="000D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D7B9F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0D7B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0D7B9F" w:rsidRPr="000D7B9F" w:rsidRDefault="000D7B9F" w:rsidP="000D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D7B9F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0D7B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0D7B9F" w:rsidRPr="000D7B9F" w:rsidRDefault="000D7B9F" w:rsidP="000D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D7B9F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0D7B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0D7B9F" w:rsidRPr="000D7B9F" w:rsidRDefault="000D7B9F" w:rsidP="000D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D7B9F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0D7B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участвует в разработке комплекса мер по устранению административных барьеров, препятствующих развитию малого и среднего предпринимательства в муниципальном образовании;</w:t>
      </w:r>
    </w:p>
    <w:p w:rsidR="000D7B9F" w:rsidRDefault="000D7B9F" w:rsidP="000D7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D7B9F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0D7B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содействует обмену межмуниципальным, межрегиональным и международным опытом в сфере поддержки малого и среднего предпринимательства.</w:t>
      </w:r>
    </w:p>
    <w:p w:rsidR="000D7B9F" w:rsidRPr="000D7B9F" w:rsidRDefault="000D7B9F" w:rsidP="000D7B9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D7B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</w:r>
    </w:p>
    <w:p w:rsidR="000D7B9F" w:rsidRPr="00B5574C" w:rsidRDefault="000D7B9F" w:rsidP="00B557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На заседания координационного совета, с правом совещательного</w:t>
      </w:r>
      <w:r w:rsid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голоса, могут приглашаться представители общественных организаций, а также</w:t>
      </w:r>
      <w:r w:rsid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руководители учебных заведений, специалисты, ученые, предприниматели,</w:t>
      </w:r>
      <w:r w:rsid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эксперты, консультанты.</w:t>
      </w:r>
    </w:p>
    <w:p w:rsidR="000D7B9F" w:rsidRPr="00B5574C" w:rsidRDefault="000D7B9F" w:rsidP="00B557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Координационный совет может образовывать комиссии, создавать</w:t>
      </w:r>
      <w:r w:rsid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рабочие группы из своего состава и из числа привлеченных специалистов для</w:t>
      </w:r>
      <w:r w:rsid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организации переговоров, проведения экспертиз, выездных заседаний на предприятия и т.д.</w:t>
      </w:r>
    </w:p>
    <w:p w:rsidR="000D7B9F" w:rsidRPr="00B5574C" w:rsidRDefault="000D7B9F" w:rsidP="00B557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0D7B9F" w:rsidRPr="00B5574C" w:rsidRDefault="000D7B9F" w:rsidP="00B557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Координационный совет считается созданным с момента принятия</w:t>
      </w:r>
      <w:r w:rsid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решения о его создании и утверждении Положения о нем главой. Персональный состав координационного совета утверждается Постановлением администрации муниципального образования.</w:t>
      </w:r>
    </w:p>
    <w:p w:rsidR="000D7B9F" w:rsidRPr="00B5574C" w:rsidRDefault="000D7B9F" w:rsidP="00B557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Председателем координационного совета является Глава муниципального образования, заместителем председателя – заместитель главы администрации муниципального образования.</w:t>
      </w:r>
    </w:p>
    <w:p w:rsidR="000D7B9F" w:rsidRPr="00B5574C" w:rsidRDefault="00B5574C" w:rsidP="00B557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0D7B9F"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Заседание координационного совета правомочно, если на </w:t>
      </w:r>
      <w:proofErr w:type="gramStart"/>
      <w:r w:rsidR="000D7B9F"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нем</w:t>
      </w:r>
      <w:proofErr w:type="gramEnd"/>
      <w:r w:rsidR="000D7B9F"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присутствует не менее половины его состава плюс один голос.</w:t>
      </w:r>
    </w:p>
    <w:p w:rsidR="000D7B9F" w:rsidRPr="00B5574C" w:rsidRDefault="000D7B9F" w:rsidP="000D7B9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Заседания координацио</w:t>
      </w:r>
      <w:r w:rsid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нного совета проводятся по мере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необходимости, но не реже одного раза в полугодие.</w:t>
      </w:r>
    </w:p>
    <w:p w:rsidR="00B5574C" w:rsidRPr="00B5574C" w:rsidRDefault="00B5574C" w:rsidP="00EB00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Председатель или, в его отсутст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вие, - заместитель председателя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координационного совета:</w:t>
      </w:r>
    </w:p>
    <w:p w:rsidR="00B5574C" w:rsidRPr="00B5574C" w:rsidRDefault="00B5574C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организуют подготовку рассмотрения вопросов на </w:t>
      </w:r>
      <w:proofErr w:type="gramStart"/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заседаниях</w:t>
      </w:r>
      <w:proofErr w:type="gramEnd"/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сове</w:t>
      </w:r>
      <w:r w:rsid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та,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подписывают протоколы заседаний совета, на которых он (они) председательствовал (и);</w:t>
      </w:r>
    </w:p>
    <w:p w:rsidR="00B5574C" w:rsidRPr="00B5574C" w:rsidRDefault="00B5574C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обеспечивают контроль за исполнением принятых на </w:t>
      </w:r>
      <w:proofErr w:type="gramStart"/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совете</w:t>
      </w:r>
      <w:proofErr w:type="gramEnd"/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решений.</w:t>
      </w:r>
    </w:p>
    <w:p w:rsidR="00B5574C" w:rsidRPr="00B5574C" w:rsidRDefault="00B5574C" w:rsidP="00EB00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13</w:t>
      </w:r>
      <w:r w:rsidR="00EB0072"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Секретарь координационного совета:</w:t>
      </w:r>
    </w:p>
    <w:p w:rsidR="00B5574C" w:rsidRPr="00B5574C" w:rsidRDefault="00B5574C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="00EB0072"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осуществляет ведение, учет и хранение дел;</w:t>
      </w:r>
    </w:p>
    <w:p w:rsidR="00B5574C" w:rsidRPr="00B5574C" w:rsidRDefault="00B5574C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="00EB0072"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обеспечивает рассылку протоколов;</w:t>
      </w:r>
    </w:p>
    <w:p w:rsidR="00B5574C" w:rsidRPr="00B5574C" w:rsidRDefault="00B5574C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="00EB0072"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выполняет комплекс организационно-технических мероприятий для</w:t>
      </w:r>
      <w:r w:rsid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функционирования координационного совета (планирование, приглашение участников, протоколирование, переписка и т.д.).</w:t>
      </w:r>
    </w:p>
    <w:p w:rsidR="00B5574C" w:rsidRDefault="00B5574C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="00EB0072"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57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подписывает протоколы заседаний совета.</w:t>
      </w: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C73FD" w:rsidRPr="00EC73FD" w:rsidRDefault="00EC73FD" w:rsidP="00EC73F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C73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73F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EC73FD" w:rsidRPr="00EC73FD" w:rsidRDefault="00EC73FD" w:rsidP="00EC73F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C73FD">
        <w:rPr>
          <w:rFonts w:ascii="Times New Roman" w:hAnsi="Times New Roman" w:cs="Times New Roman"/>
          <w:sz w:val="24"/>
          <w:szCs w:val="24"/>
        </w:rPr>
        <w:t xml:space="preserve">Администрации Вершино-Тейского </w:t>
      </w:r>
    </w:p>
    <w:p w:rsidR="00EC73FD" w:rsidRPr="00EC73FD" w:rsidRDefault="00EC73FD" w:rsidP="00EC73F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C73FD">
        <w:rPr>
          <w:rFonts w:ascii="Times New Roman" w:hAnsi="Times New Roman" w:cs="Times New Roman"/>
          <w:sz w:val="24"/>
          <w:szCs w:val="24"/>
        </w:rPr>
        <w:t>Поссовета № 24-п от 21.03.2023г</w:t>
      </w: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Pr="00B5574C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Pr="00EB0072" w:rsidRDefault="00EB0072" w:rsidP="00EB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B007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СОСТАВ</w:t>
      </w:r>
    </w:p>
    <w:p w:rsidR="00EB0072" w:rsidRDefault="00EB0072" w:rsidP="00EB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B007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координационного совета по развитию малого и среднего предпринимательства муниципального образования </w:t>
      </w:r>
    </w:p>
    <w:p w:rsidR="00EB0072" w:rsidRDefault="00EB0072" w:rsidP="00EB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B007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Вершино-Тейский поссовет</w:t>
      </w:r>
    </w:p>
    <w:p w:rsidR="00EB0072" w:rsidRDefault="00EB0072" w:rsidP="00EB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EB0072" w:rsidRPr="00EB0072" w:rsidRDefault="00EB0072" w:rsidP="00EB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EB0072" w:rsidRPr="00EC73FD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B007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Председатель совета:</w:t>
      </w:r>
      <w:r w:rsidRPr="00EC73F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</w:p>
    <w:p w:rsidR="00EC73FD" w:rsidRDefault="00EC73FD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P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Елистратова Галина Николаевна - Глава Вершино-Тейского поссовета.</w:t>
      </w:r>
    </w:p>
    <w:p w:rsidR="00EB0072" w:rsidRPr="00EC73FD" w:rsidRDefault="00EB0072" w:rsidP="00EB00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EB0072" w:rsidRP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B007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Заместитель председателя:</w:t>
      </w:r>
    </w:p>
    <w:p w:rsidR="00EC73FD" w:rsidRDefault="00EC73FD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P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Кофанова Дарья Юрьевна - специалист 1  категории администрации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Вершино-Тейского поссовета</w:t>
      </w:r>
    </w:p>
    <w:p w:rsidR="00EB0072" w:rsidRDefault="00EB0072" w:rsidP="00EB00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072" w:rsidRPr="00EB0072" w:rsidRDefault="00EB0072" w:rsidP="00E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B007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Секретарь:</w:t>
      </w:r>
    </w:p>
    <w:p w:rsidR="00EC73FD" w:rsidRDefault="00EC73FD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Pr="00EB0072" w:rsidRDefault="00EB0072" w:rsidP="00EB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Филюк Алина Анатольевна - специалист 1  категории администрации Вершино-Тейского поссовета</w:t>
      </w:r>
    </w:p>
    <w:p w:rsidR="00EB0072" w:rsidRPr="00EB0072" w:rsidRDefault="00EB0072" w:rsidP="00EB00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072" w:rsidRPr="00EB0072" w:rsidRDefault="00EB0072" w:rsidP="00EC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B007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Члены совета:</w:t>
      </w:r>
    </w:p>
    <w:p w:rsidR="00EC73FD" w:rsidRPr="00EC73FD" w:rsidRDefault="00EC73FD" w:rsidP="00EC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Pr="00EB0072" w:rsidRDefault="00EC73FD" w:rsidP="00EC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C73F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Баженова Галина Алексеевна - </w:t>
      </w:r>
      <w:r w:rsidR="00EB0072"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Председатель </w:t>
      </w:r>
      <w:r w:rsidRPr="00EC73F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Совета депутатов муниципального образования Вершино-Тейский поссовет</w:t>
      </w:r>
    </w:p>
    <w:p w:rsidR="00EC73FD" w:rsidRPr="00EC73FD" w:rsidRDefault="00EC73FD" w:rsidP="00EC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Pr="00EB0072" w:rsidRDefault="00EC73FD" w:rsidP="00EC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spellStart"/>
      <w:r w:rsidRPr="00EC73F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Основина</w:t>
      </w:r>
      <w:proofErr w:type="spellEnd"/>
      <w:r w:rsidRPr="00EC73F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Людмила Михайловна </w:t>
      </w:r>
      <w:r w:rsidR="00EB0072"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Индивидуальный предприниматель </w:t>
      </w:r>
    </w:p>
    <w:p w:rsidR="00EC73FD" w:rsidRPr="00EC73FD" w:rsidRDefault="00EC73FD" w:rsidP="00EC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072" w:rsidRPr="00EC73FD" w:rsidRDefault="00EC73FD" w:rsidP="00EC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spellStart"/>
      <w:r w:rsidRPr="00EC73F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Яцких</w:t>
      </w:r>
      <w:proofErr w:type="spellEnd"/>
      <w:r w:rsidRPr="00EC73F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Людмила Васильевна </w:t>
      </w:r>
      <w:r w:rsidR="00EB0072" w:rsidRPr="00EB00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Индивидуальный предприниматель </w:t>
      </w:r>
    </w:p>
    <w:p w:rsidR="00EC73FD" w:rsidRPr="00EC73FD" w:rsidRDefault="00EC73FD" w:rsidP="00EC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C73FD" w:rsidRPr="00EB0072" w:rsidRDefault="00EC73FD" w:rsidP="00EC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C73F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Самарина Татьяна Александровна – Индивидуальный предприниматель</w:t>
      </w:r>
    </w:p>
    <w:p w:rsidR="000D7B9F" w:rsidRPr="00EC73FD" w:rsidRDefault="000D7B9F" w:rsidP="00EC73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D7B9F" w:rsidRPr="00EC73FD" w:rsidSect="00E13D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D8" w:rsidRDefault="00C148D8" w:rsidP="00EC73FD">
      <w:pPr>
        <w:spacing w:after="0" w:line="240" w:lineRule="auto"/>
      </w:pPr>
      <w:r>
        <w:separator/>
      </w:r>
    </w:p>
  </w:endnote>
  <w:endnote w:type="continuationSeparator" w:id="0">
    <w:p w:rsidR="00C148D8" w:rsidRDefault="00C148D8" w:rsidP="00EC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FD" w:rsidRDefault="00EC73FD">
    <w:pPr>
      <w:pStyle w:val="a6"/>
    </w:pPr>
    <w:r>
      <w:t>Исп.: Кофанова Д.Ю.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D8" w:rsidRDefault="00C148D8" w:rsidP="00EC73FD">
      <w:pPr>
        <w:spacing w:after="0" w:line="240" w:lineRule="auto"/>
      </w:pPr>
      <w:r>
        <w:separator/>
      </w:r>
    </w:p>
  </w:footnote>
  <w:footnote w:type="continuationSeparator" w:id="0">
    <w:p w:rsidR="00C148D8" w:rsidRDefault="00C148D8" w:rsidP="00EC7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2219"/>
    <w:multiLevelType w:val="hybridMultilevel"/>
    <w:tmpl w:val="E3B8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614DA"/>
    <w:multiLevelType w:val="hybridMultilevel"/>
    <w:tmpl w:val="69148E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823"/>
    <w:rsid w:val="000C7F52"/>
    <w:rsid w:val="000D7B9F"/>
    <w:rsid w:val="00AB6823"/>
    <w:rsid w:val="00B5574C"/>
    <w:rsid w:val="00C148D8"/>
    <w:rsid w:val="00E13D62"/>
    <w:rsid w:val="00EB0072"/>
    <w:rsid w:val="00EC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8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73FD"/>
  </w:style>
  <w:style w:type="paragraph" w:styleId="a6">
    <w:name w:val="footer"/>
    <w:basedOn w:val="a"/>
    <w:link w:val="a7"/>
    <w:uiPriority w:val="99"/>
    <w:semiHidden/>
    <w:unhideWhenUsed/>
    <w:rsid w:val="00EC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7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f+sOLEJ+Ti/uMZuoQYDFqdiCTk1/RqPARYQM1hpm16k=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lI+VXt5jj0YAxsg+asZp+PIwRrdHH0f1ttZjLTwAxTlY47gf6xsebbb36jrxg1YM
nQ088FAxInwVJK5AgRSNCg==</SignatureValue>
  <KeyInfo>
    <X509Data>
      <X509Certificate>MIIJwTCCCW6gAwIBAgIRAM582n0JDFppld7TKLfQfqUwCgYIKoUDBwEBAwIwggFX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gdGB0LjQuDAeFw0yMjAzMTUwODA1MDBaFw0yMzA2MDgwNzU1MDBaMIIC3DGBnjCB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osK7LiDQktC10YDRgdC40Y8gNC4wDE7QodC10YDRgtC40YTQuNC60LDRgiDRgdC+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vtGB0YHQuNC4ggsAz+j/YQAAAAAF9jAKBggqhQMHAQEDAgNBAFHtmBERUk/zV21+
3COCrldqP3SsPcrpP2RTcnk3MoZqS7oKQkttGnBNh804i7hKAelDVOaJy/Y+rZf4
3mOBvgM=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F9jHcRcDvm0j7hn2Mi349jt8RgU=</DigestValue>
      </Reference>
      <Reference URI="/word/endnotes.xml?ContentType=application/vnd.openxmlformats-officedocument.wordprocessingml.endnotes+xml">
        <DigestMethod Algorithm="http://www.w3.org/2000/09/xmldsig#sha1"/>
        <DigestValue>zSneQoqJ7gEz/fJ59nzEgg7hDCc=</DigestValue>
      </Reference>
      <Reference URI="/word/fontTable.xml?ContentType=application/vnd.openxmlformats-officedocument.wordprocessingml.fontTable+xml">
        <DigestMethod Algorithm="http://www.w3.org/2000/09/xmldsig#sha1"/>
        <DigestValue>VuD32IT8E2EwpMHVNDJSVrqjJ1k=</DigestValue>
      </Reference>
      <Reference URI="/word/footer1.xml?ContentType=application/vnd.openxmlformats-officedocument.wordprocessingml.footer+xml">
        <DigestMethod Algorithm="http://www.w3.org/2000/09/xmldsig#sha1"/>
        <DigestValue>lhaqWfOvt/k/80aYFfmIztVgD4c=</DigestValue>
      </Reference>
      <Reference URI="/word/footnotes.xml?ContentType=application/vnd.openxmlformats-officedocument.wordprocessingml.footnotes+xml">
        <DigestMethod Algorithm="http://www.w3.org/2000/09/xmldsig#sha1"/>
        <DigestValue>5IU6J7oDtnC8gkj/SI5TXBwayVw=</DigestValue>
      </Reference>
      <Reference URI="/word/numbering.xml?ContentType=application/vnd.openxmlformats-officedocument.wordprocessingml.numbering+xml">
        <DigestMethod Algorithm="http://www.w3.org/2000/09/xmldsig#sha1"/>
        <DigestValue>U2rKqH49nAvL+5OuLQEIFXiudKA=</DigestValue>
      </Reference>
      <Reference URI="/word/settings.xml?ContentType=application/vnd.openxmlformats-officedocument.wordprocessingml.settings+xml">
        <DigestMethod Algorithm="http://www.w3.org/2000/09/xmldsig#sha1"/>
        <DigestValue>m69QWxPqwRzPOU+u1cT+Fg2U2CA=</DigestValue>
      </Reference>
      <Reference URI="/word/styles.xml?ContentType=application/vnd.openxmlformats-officedocument.wordprocessingml.styles+xml">
        <DigestMethod Algorithm="http://www.w3.org/2000/09/xmldsig#sha1"/>
        <DigestValue>wH9sqMtZMYn7a0Z62PQOIcLc49U=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OOcoWPXG5bzcxRL93YU990QAaFg=</DigestValue>
      </Reference>
    </Manifest>
    <SignatureProperties>
      <SignatureProperty Id="idSignatureTime" Target="#idPackageSignature">
        <mdssi:SignatureTime>
          <mdssi:Format>YYYY-MM-DDThh:mm:ssTZD</mdssi:Format>
          <mdssi:Value>2023-04-05T03:53:50Z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2023-03-27T08:55:00Z</cp:lastPrinted>
  <dcterms:created xsi:type="dcterms:W3CDTF">2023-03-27T08:04:00Z</dcterms:created>
  <dcterms:modified xsi:type="dcterms:W3CDTF">2023-03-27T08:59:00Z</dcterms:modified>
</cp:coreProperties>
</file>