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D" w:rsidRDefault="00D5634D"/>
    <w:p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224C28" w:rsidTr="00BD3937">
        <w:trPr>
          <w:cantSplit/>
          <w:trHeight w:val="1627"/>
        </w:trPr>
        <w:tc>
          <w:tcPr>
            <w:tcW w:w="4791" w:type="dxa"/>
            <w:hideMark/>
          </w:tcPr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224C28" w:rsidRDefault="00224C28" w:rsidP="00224C28"/>
    <w:p w:rsidR="00224C28" w:rsidRDefault="00801983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bookmarkStart w:id="0" w:name="_GoBack"/>
      <w:bookmarkEnd w:id="0"/>
    </w:p>
    <w:p w:rsidR="00224C28" w:rsidRDefault="00224C28" w:rsidP="00224C28">
      <w:pPr>
        <w:jc w:val="both"/>
        <w:rPr>
          <w:b/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0BDD">
        <w:rPr>
          <w:sz w:val="24"/>
          <w:szCs w:val="24"/>
        </w:rPr>
        <w:t>0</w:t>
      </w:r>
      <w:r w:rsidR="00801983">
        <w:rPr>
          <w:sz w:val="24"/>
          <w:szCs w:val="24"/>
        </w:rPr>
        <w:t>6.10</w:t>
      </w:r>
      <w:r w:rsidR="00C70BDD">
        <w:rPr>
          <w:sz w:val="24"/>
          <w:szCs w:val="24"/>
        </w:rPr>
        <w:t>.2022 г.</w:t>
      </w:r>
      <w:r>
        <w:rPr>
          <w:sz w:val="24"/>
          <w:szCs w:val="24"/>
        </w:rPr>
        <w:t xml:space="preserve">                                        рп Вершина Тёи                                            № </w:t>
      </w:r>
      <w:r w:rsidR="00801983">
        <w:rPr>
          <w:sz w:val="24"/>
          <w:szCs w:val="24"/>
        </w:rPr>
        <w:t>86</w:t>
      </w:r>
      <w:r w:rsidR="00C70BDD">
        <w:rPr>
          <w:sz w:val="24"/>
          <w:szCs w:val="24"/>
        </w:rPr>
        <w:t>-п</w:t>
      </w:r>
    </w:p>
    <w:p w:rsidR="00224C28" w:rsidRDefault="00224C28" w:rsidP="00224C28">
      <w:pPr>
        <w:jc w:val="both"/>
        <w:rPr>
          <w:sz w:val="24"/>
          <w:szCs w:val="24"/>
        </w:rPr>
      </w:pPr>
    </w:p>
    <w:p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B23CF0">
        <w:rPr>
          <w:b/>
          <w:bCs/>
          <w:sz w:val="24"/>
          <w:szCs w:val="24"/>
        </w:rPr>
        <w:t>земельного</w:t>
      </w:r>
      <w:r w:rsidRPr="00EB3819">
        <w:rPr>
          <w:b/>
          <w:bCs/>
          <w:sz w:val="24"/>
          <w:szCs w:val="24"/>
        </w:rPr>
        <w:t xml:space="preserve"> контроля </w:t>
      </w:r>
    </w:p>
    <w:p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>на территории муниципального образования  Вершино-Тейский поссовет</w:t>
      </w:r>
      <w:r w:rsidRPr="00176896">
        <w:rPr>
          <w:b/>
          <w:sz w:val="24"/>
          <w:szCs w:val="24"/>
        </w:rPr>
        <w:t xml:space="preserve"> на 202</w:t>
      </w:r>
      <w:r w:rsidR="00C70BDD">
        <w:rPr>
          <w:b/>
          <w:sz w:val="24"/>
          <w:szCs w:val="24"/>
        </w:rPr>
        <w:t>3</w:t>
      </w:r>
      <w:r w:rsidRPr="00176896">
        <w:rPr>
          <w:b/>
          <w:sz w:val="24"/>
          <w:szCs w:val="24"/>
        </w:rPr>
        <w:t xml:space="preserve"> год</w:t>
      </w:r>
    </w:p>
    <w:p w:rsidR="00224C28" w:rsidRDefault="00224C28" w:rsidP="00224C28"/>
    <w:p w:rsidR="00224C28" w:rsidRDefault="00224C28" w:rsidP="00224C28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224C28" w:rsidRPr="00176896" w:rsidRDefault="00C70BDD" w:rsidP="00116D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6DD5">
        <w:rPr>
          <w:sz w:val="24"/>
          <w:szCs w:val="24"/>
        </w:rPr>
        <w:t xml:space="preserve">  </w:t>
      </w:r>
      <w:r w:rsidR="00224C28" w:rsidRPr="001768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B23CF0">
        <w:rPr>
          <w:sz w:val="24"/>
          <w:szCs w:val="24"/>
        </w:rPr>
        <w:t>земельного</w:t>
      </w:r>
      <w:r w:rsidR="00EB3819">
        <w:rPr>
          <w:sz w:val="24"/>
          <w:szCs w:val="24"/>
        </w:rPr>
        <w:t xml:space="preserve"> </w:t>
      </w:r>
      <w:r w:rsidR="00224C28" w:rsidRPr="00176896">
        <w:rPr>
          <w:sz w:val="24"/>
          <w:szCs w:val="24"/>
        </w:rPr>
        <w:t>контроля</w:t>
      </w:r>
      <w:r w:rsidR="00EB3819">
        <w:rPr>
          <w:sz w:val="24"/>
          <w:szCs w:val="24"/>
        </w:rPr>
        <w:t xml:space="preserve"> </w:t>
      </w:r>
      <w:r w:rsidR="00224C28" w:rsidRPr="00176896">
        <w:rPr>
          <w:bCs/>
          <w:color w:val="000000"/>
          <w:sz w:val="24"/>
          <w:szCs w:val="24"/>
        </w:rPr>
        <w:t>на террит</w:t>
      </w:r>
      <w:r w:rsidR="00224C28">
        <w:rPr>
          <w:bCs/>
          <w:color w:val="000000"/>
          <w:sz w:val="24"/>
          <w:szCs w:val="24"/>
        </w:rPr>
        <w:t xml:space="preserve">ории муниципального образования </w:t>
      </w:r>
      <w:r w:rsidR="00224C28" w:rsidRPr="00176896">
        <w:rPr>
          <w:bCs/>
          <w:color w:val="000000"/>
          <w:sz w:val="24"/>
          <w:szCs w:val="24"/>
        </w:rPr>
        <w:t>Вершино-Тейский поссовет</w:t>
      </w:r>
      <w:r w:rsidR="00224C28">
        <w:rPr>
          <w:sz w:val="24"/>
          <w:szCs w:val="24"/>
        </w:rPr>
        <w:t xml:space="preserve"> на</w:t>
      </w:r>
      <w:r w:rsidR="00224C28" w:rsidRPr="0017689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224C28" w:rsidRPr="00176896">
        <w:rPr>
          <w:sz w:val="24"/>
          <w:szCs w:val="24"/>
        </w:rPr>
        <w:t xml:space="preserve"> год согласно </w:t>
      </w:r>
      <w:hyperlink w:anchor="sub_1000" w:history="1">
        <w:r w:rsidR="00224C28" w:rsidRPr="00176896">
          <w:rPr>
            <w:sz w:val="24"/>
            <w:szCs w:val="24"/>
          </w:rPr>
          <w:t>приложению</w:t>
        </w:r>
      </w:hyperlink>
      <w:r w:rsidR="00224C28" w:rsidRPr="00176896">
        <w:rPr>
          <w:sz w:val="24"/>
          <w:szCs w:val="24"/>
        </w:rPr>
        <w:t>.</w:t>
      </w:r>
    </w:p>
    <w:bookmarkEnd w:id="1"/>
    <w:p w:rsidR="00C70BDD" w:rsidRDefault="00C70BDD" w:rsidP="00C70BDD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</w:t>
      </w:r>
      <w:r>
        <w:rPr>
          <w:szCs w:val="26"/>
        </w:rPr>
        <w:t>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01.10.2022г/ окончание – 01.11.2022г. Предложения по итогам рассмотрения проекта Программы могут быть поданы в электронной форме на адрес электронной почты: </w:t>
      </w:r>
      <w:r>
        <w:rPr>
          <w:szCs w:val="26"/>
          <w:lang w:val="en-US"/>
        </w:rPr>
        <w:t>v</w:t>
      </w:r>
      <w:r>
        <w:rPr>
          <w:szCs w:val="26"/>
        </w:rPr>
        <w:t>.</w:t>
      </w:r>
      <w:proofErr w:type="spellStart"/>
      <w:r>
        <w:rPr>
          <w:szCs w:val="26"/>
          <w:lang w:val="en-US"/>
        </w:rPr>
        <w:t>teya</w:t>
      </w:r>
      <w:proofErr w:type="spellEnd"/>
      <w:r>
        <w:rPr>
          <w:szCs w:val="26"/>
        </w:rPr>
        <w:t>@</w:t>
      </w:r>
      <w:r>
        <w:rPr>
          <w:szCs w:val="26"/>
          <w:lang w:val="en-US"/>
        </w:rPr>
        <w:t>mail</w:t>
      </w:r>
      <w:r>
        <w:rPr>
          <w:szCs w:val="26"/>
        </w:rPr>
        <w:t>.</w:t>
      </w:r>
      <w:proofErr w:type="spellStart"/>
      <w:r>
        <w:rPr>
          <w:szCs w:val="26"/>
          <w:lang w:val="en-US"/>
        </w:rPr>
        <w:t>ru</w:t>
      </w:r>
      <w:proofErr w:type="spellEnd"/>
      <w:r>
        <w:rPr>
          <w:szCs w:val="26"/>
        </w:rPr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C70BDD" w:rsidRPr="00C70BDD" w:rsidRDefault="00C70BDD" w:rsidP="00C70BDD">
      <w:pPr>
        <w:jc w:val="both"/>
        <w:rPr>
          <w:sz w:val="32"/>
          <w:szCs w:val="24"/>
        </w:rPr>
      </w:pPr>
      <w:bookmarkStart w:id="2" w:name="sub_2"/>
      <w:r>
        <w:rPr>
          <w:sz w:val="24"/>
        </w:rPr>
        <w:t xml:space="preserve">  </w:t>
      </w:r>
      <w:r w:rsidRPr="00C70BDD">
        <w:rPr>
          <w:sz w:val="24"/>
        </w:rPr>
        <w:t xml:space="preserve">3. </w:t>
      </w:r>
      <w:bookmarkEnd w:id="2"/>
      <w:r w:rsidRPr="00C70BDD">
        <w:rPr>
          <w:sz w:val="24"/>
        </w:rPr>
        <w:t>Настоящее постановление вступает в силу со дня его официального опубликования.</w:t>
      </w:r>
    </w:p>
    <w:p w:rsidR="00C70BDD" w:rsidRPr="00C70BDD" w:rsidRDefault="00C70BDD" w:rsidP="00C70BDD">
      <w:pPr>
        <w:jc w:val="both"/>
        <w:rPr>
          <w:sz w:val="24"/>
        </w:rPr>
      </w:pPr>
      <w:r>
        <w:rPr>
          <w:sz w:val="24"/>
        </w:rPr>
        <w:t xml:space="preserve">  </w:t>
      </w:r>
      <w:r w:rsidRPr="00C70BDD">
        <w:rPr>
          <w:sz w:val="24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224C28" w:rsidRDefault="00224C28" w:rsidP="00224C28">
      <w:pPr>
        <w:ind w:firstLine="709"/>
        <w:jc w:val="both"/>
        <w:rPr>
          <w:sz w:val="24"/>
          <w:szCs w:val="24"/>
        </w:rPr>
      </w:pPr>
    </w:p>
    <w:p w:rsidR="00116DD5" w:rsidRDefault="00116DD5" w:rsidP="00224C28">
      <w:pPr>
        <w:ind w:firstLine="709"/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AE0D10" w:rsidP="00224C28">
      <w:pPr>
        <w:spacing w:after="200" w:line="276" w:lineRule="auto"/>
      </w:pPr>
      <w:r>
        <w:rPr>
          <w:sz w:val="24"/>
          <w:szCs w:val="24"/>
        </w:rPr>
        <w:t>Глава Вершино-Тейского поссовета                                                               Г.Н. Елистратова</w:t>
      </w: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E0D10" w:rsidRDefault="00AE0D10" w:rsidP="00EB3819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EB3819">
        <w:rPr>
          <w:color w:val="000000"/>
        </w:rPr>
        <w:t>постановлению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t xml:space="preserve">от </w:t>
      </w:r>
      <w:r w:rsidR="00801983">
        <w:rPr>
          <w:color w:val="000000"/>
        </w:rPr>
        <w:t>06.010</w:t>
      </w:r>
      <w:r w:rsidR="00C70BDD">
        <w:rPr>
          <w:color w:val="000000"/>
        </w:rPr>
        <w:t xml:space="preserve">.2022г. </w:t>
      </w:r>
      <w:r w:rsidRPr="00224C28">
        <w:rPr>
          <w:color w:val="000000"/>
        </w:rPr>
        <w:t xml:space="preserve">№ </w:t>
      </w:r>
      <w:r w:rsidR="00801983">
        <w:rPr>
          <w:color w:val="000000"/>
        </w:rPr>
        <w:t>86</w:t>
      </w:r>
      <w:r w:rsidR="00C70BDD">
        <w:rPr>
          <w:color w:val="000000"/>
        </w:rPr>
        <w:t>-п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</w:t>
      </w:r>
      <w:r w:rsidR="0000723C">
        <w:rPr>
          <w:b/>
          <w:color w:val="000000"/>
        </w:rPr>
        <w:t>земельного</w:t>
      </w:r>
      <w:r w:rsidRPr="00224C28">
        <w:rPr>
          <w:b/>
          <w:color w:val="000000"/>
        </w:rPr>
        <w:t xml:space="preserve"> контроля </w:t>
      </w:r>
    </w:p>
    <w:p w:rsid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C70BDD">
        <w:rPr>
          <w:b/>
          <w:color w:val="000000"/>
        </w:rPr>
        <w:t>3</w:t>
      </w:r>
      <w:r w:rsidRPr="00224C28">
        <w:rPr>
          <w:b/>
          <w:color w:val="000000"/>
        </w:rPr>
        <w:t xml:space="preserve"> год</w:t>
      </w:r>
    </w:p>
    <w:p w:rsidR="0000723C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1</w:t>
      </w:r>
      <w:r w:rsidR="00A73BDF">
        <w:rPr>
          <w:b/>
          <w:bCs/>
          <w:color w:val="000000"/>
          <w:sz w:val="24"/>
          <w:szCs w:val="24"/>
        </w:rPr>
        <w:t>.</w:t>
      </w:r>
      <w:r w:rsidRPr="0000723C">
        <w:rPr>
          <w:b/>
          <w:bCs/>
          <w:color w:val="000000"/>
          <w:sz w:val="24"/>
          <w:szCs w:val="24"/>
        </w:rPr>
        <w:t xml:space="preserve"> Общие положения</w:t>
      </w:r>
    </w:p>
    <w:p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Настоящая программа разработана для своевременного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предупреждения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Администрацией</w:t>
      </w:r>
      <w:r w:rsidR="0000723C">
        <w:rPr>
          <w:color w:val="000000"/>
          <w:sz w:val="24"/>
          <w:szCs w:val="24"/>
        </w:rPr>
        <w:t xml:space="preserve"> Вершино-Тейского поссовета </w:t>
      </w:r>
      <w:r w:rsidR="0000723C" w:rsidRPr="0000723C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требований земельного законодательства в отношении расположенных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в границах </w:t>
      </w:r>
      <w:r>
        <w:rPr>
          <w:color w:val="000000"/>
          <w:sz w:val="24"/>
          <w:szCs w:val="24"/>
        </w:rPr>
        <w:t>муниципального образования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объектов земельного контроля.</w:t>
      </w:r>
    </w:p>
    <w:p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1.2. Данная программа направлена на достижение общественно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значимых результатов, посредством проведения профилактических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>,</w:t>
      </w:r>
      <w:r w:rsidR="0000723C" w:rsidRPr="0000723C">
        <w:rPr>
          <w:color w:val="000000"/>
          <w:sz w:val="24"/>
          <w:szCs w:val="24"/>
        </w:rPr>
        <w:t xml:space="preserve"> которые, в свою очередь, являются приоритетным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отношению к проведению контрольных мероприятий (проверок).</w:t>
      </w:r>
    </w:p>
    <w:p w:rsidR="0000723C" w:rsidRPr="00224C28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0723C" w:rsidRPr="0000723C" w:rsidRDefault="00A73BDF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00723C" w:rsidRPr="0000723C">
        <w:rPr>
          <w:b/>
          <w:bCs/>
          <w:color w:val="000000"/>
          <w:sz w:val="24"/>
          <w:szCs w:val="24"/>
        </w:rPr>
        <w:t>. Анализ текущего состояния осуществления вида контроля, описание</w:t>
      </w:r>
    </w:p>
    <w:p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текущего уровня развития профилактической деятельности контрольного</w:t>
      </w:r>
    </w:p>
    <w:p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(надзорного) органа, характеристика проблем, на решение которых</w:t>
      </w:r>
    </w:p>
    <w:p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направлена программа профилактики рисков причинения вреда</w:t>
      </w:r>
    </w:p>
    <w:p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 xml:space="preserve">Администрация </w:t>
      </w:r>
      <w:r w:rsidR="0000723C">
        <w:rPr>
          <w:color w:val="000000"/>
          <w:sz w:val="24"/>
          <w:szCs w:val="24"/>
        </w:rPr>
        <w:t>Вершино-Тейского поссовета</w:t>
      </w:r>
      <w:r w:rsidR="0000723C" w:rsidRPr="0000723C">
        <w:rPr>
          <w:color w:val="000000"/>
          <w:sz w:val="24"/>
          <w:szCs w:val="24"/>
        </w:rPr>
        <w:t xml:space="preserve"> (далее – контрольный (надзорный) орган) в соответствии с Положением 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муниципальном земельном контроле на территории муниципального образования</w:t>
      </w:r>
      <w:r w:rsidR="0000723C">
        <w:rPr>
          <w:color w:val="000000"/>
          <w:sz w:val="24"/>
          <w:szCs w:val="24"/>
        </w:rPr>
        <w:t xml:space="preserve">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(далее – Положение), утвержденным решением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Совета депутатов </w:t>
      </w:r>
      <w:r w:rsidR="0000723C">
        <w:rPr>
          <w:color w:val="000000"/>
          <w:sz w:val="24"/>
          <w:szCs w:val="24"/>
        </w:rPr>
        <w:t xml:space="preserve">Вершино-Тейского поссовета </w:t>
      </w:r>
      <w:r w:rsidR="0000723C" w:rsidRPr="0000723C">
        <w:rPr>
          <w:color w:val="000000"/>
          <w:sz w:val="24"/>
          <w:szCs w:val="24"/>
        </w:rPr>
        <w:t>осуществляет муниципальный земельный контроль за:</w:t>
      </w:r>
    </w:p>
    <w:p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1) соблюдением требований по использованию земель и земельных участков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целевому назначению, установленного режима использования земельных</w:t>
      </w:r>
      <w:r w:rsidR="0000723C">
        <w:rPr>
          <w:color w:val="000000"/>
          <w:sz w:val="24"/>
          <w:szCs w:val="24"/>
        </w:rPr>
        <w:t xml:space="preserve"> у</w:t>
      </w:r>
      <w:r w:rsidR="0000723C" w:rsidRPr="0000723C">
        <w:rPr>
          <w:color w:val="000000"/>
          <w:sz w:val="24"/>
          <w:szCs w:val="24"/>
        </w:rPr>
        <w:t>частков в соответствии с зонированием территории;</w:t>
      </w:r>
    </w:p>
    <w:p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2) соблюдением требований земельного законодательства о недопущении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самовольного занятия земельных участков, использования земельных участков без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документов,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разрешающих в случаях, предусмотренных законодательством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Российской Федерации, осуществление хозяйственной деятельности;</w:t>
      </w:r>
    </w:p>
    <w:p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3) соблюдением порядка передачи права пользования землей, исключающего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самовольную уступку права пользования землей, а также самовольную мену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земельными участками;</w:t>
      </w:r>
    </w:p>
    <w:p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4) недопущением ненадлежащего использования земельного участка;</w:t>
      </w:r>
    </w:p>
    <w:p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5) соблюдением требований законодательства, связанных с обязательным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использованием земельных участков, предназначенных для сельскохозяйственного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производства,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жилищного или иного строительства, в указанных целях</w:t>
      </w:r>
      <w:r w:rsidR="0000723C">
        <w:rPr>
          <w:color w:val="000000"/>
          <w:sz w:val="24"/>
          <w:szCs w:val="24"/>
        </w:rPr>
        <w:t>;</w:t>
      </w:r>
    </w:p>
    <w:p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6) предоставлением достоверных сведений о состоянии земель;</w:t>
      </w:r>
    </w:p>
    <w:p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7) выполнением обязанности по переоформлению права постоянного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(бессрочного) пользования земельными участками на право аренды земельных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участков или по приобретению таких земельных участков в собственность;</w:t>
      </w:r>
    </w:p>
    <w:p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8) соблюдением обязанностей по рекультивации земель при разработке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месторождений полезных ископаемых, включая общераспространенные полезные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ископаемые,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осуществлении строительных, мелиоративных, изыскательских 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иных работ, в том числе </w:t>
      </w:r>
      <w:r w:rsidR="0000723C" w:rsidRPr="0000723C">
        <w:rPr>
          <w:color w:val="000000"/>
          <w:sz w:val="24"/>
          <w:szCs w:val="24"/>
        </w:rPr>
        <w:lastRenderedPageBreak/>
        <w:t>работ, осуществляемых для внутрихозяйственных или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собственных надобностей, а также после завершения строительства</w:t>
      </w:r>
      <w:r w:rsidR="0000723C">
        <w:rPr>
          <w:color w:val="000000"/>
          <w:sz w:val="24"/>
          <w:szCs w:val="24"/>
        </w:rPr>
        <w:t>;</w:t>
      </w:r>
    </w:p>
    <w:p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>
        <w:rPr>
          <w:color w:val="000000"/>
          <w:sz w:val="24"/>
          <w:szCs w:val="24"/>
        </w:rPr>
        <w:t>9) выполнение иных требований законодательства.</w:t>
      </w:r>
    </w:p>
    <w:p w:rsidR="00A73BDF" w:rsidRPr="0000723C" w:rsidRDefault="00B23CF0" w:rsidP="00B23C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73BDF" w:rsidRPr="00A73BDF">
        <w:rPr>
          <w:color w:val="000000"/>
          <w:sz w:val="24"/>
          <w:szCs w:val="24"/>
        </w:rPr>
        <w:t>Подконтрольными субъектами при осуществлении муниципального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земельного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я</w:t>
      </w:r>
      <w:r w:rsidR="00A73BDF" w:rsidRPr="00A73BDF">
        <w:rPr>
          <w:color w:val="000000"/>
          <w:sz w:val="24"/>
          <w:szCs w:val="24"/>
        </w:rPr>
        <w:t>вляются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юридические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лица,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индивидуальные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предприниматели и граждане,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использующие земли, земельные участки, части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 xml:space="preserve">земельных участков на территории муниципального образования </w:t>
      </w:r>
      <w:r>
        <w:rPr>
          <w:color w:val="000000"/>
          <w:sz w:val="24"/>
          <w:szCs w:val="24"/>
        </w:rPr>
        <w:t>Вершино-Тейский поссовет</w:t>
      </w:r>
      <w:r w:rsidR="00A73BDF" w:rsidRPr="00A73BDF">
        <w:rPr>
          <w:color w:val="000000"/>
          <w:sz w:val="24"/>
          <w:szCs w:val="24"/>
        </w:rPr>
        <w:t xml:space="preserve"> при ведении хозяйственной или иной деятельности, в ходе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которой могут быть допущены нарушения обязательных требований, оценка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соблюдения которых является предметом муниципального земельного контроля.</w:t>
      </w:r>
    </w:p>
    <w:p w:rsidR="00224C28" w:rsidRDefault="00A73BDF" w:rsidP="00A73BD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C28" w:rsidRPr="00176896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:rsidR="00224C28" w:rsidRPr="00224C28" w:rsidRDefault="00224C28" w:rsidP="00224C28">
      <w:pPr>
        <w:ind w:firstLine="567"/>
        <w:rPr>
          <w:sz w:val="24"/>
          <w:szCs w:val="24"/>
        </w:rPr>
      </w:pP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4" w:name="sub_1005"/>
      <w:bookmarkEnd w:id="3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4"/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</w:t>
      </w:r>
      <w:r w:rsidR="00A73BDF">
        <w:rPr>
          <w:sz w:val="24"/>
          <w:szCs w:val="24"/>
        </w:rPr>
        <w:t xml:space="preserve">земельного </w:t>
      </w:r>
      <w:r w:rsidRPr="00224C28">
        <w:rPr>
          <w:sz w:val="24"/>
          <w:szCs w:val="24"/>
        </w:rPr>
        <w:t>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1) формирование у контролируемых лиц единообразного понимания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законодательства;</w:t>
      </w:r>
    </w:p>
    <w:p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2) повышение прозрачности деятельности при осуществлении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муниципального земельного контроля;</w:t>
      </w:r>
    </w:p>
    <w:p w:rsid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3) выявление наиболее часто встречающихся случаев нарушений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</w:t>
      </w:r>
      <w:r>
        <w:rPr>
          <w:color w:val="000000"/>
          <w:sz w:val="24"/>
          <w:szCs w:val="24"/>
        </w:rPr>
        <w:t>.</w:t>
      </w:r>
    </w:p>
    <w:p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4205"/>
        <w:gridCol w:w="2331"/>
        <w:gridCol w:w="2339"/>
      </w:tblGrid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по контролю ОУМИ, специалист 1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5" w:type="dxa"/>
          </w:tcPr>
          <w:p w:rsidR="00224C28" w:rsidRPr="00224C28" w:rsidRDefault="00DC0E4E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5" w:history="1">
              <w:r w:rsidR="00224C28" w:rsidRPr="00224C28">
                <w:rPr>
                  <w:sz w:val="24"/>
                  <w:szCs w:val="24"/>
                </w:rPr>
                <w:t>перечня</w:t>
              </w:r>
            </w:hyperlink>
            <w:r w:rsidR="00224C28"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A73BDF">
              <w:rPr>
                <w:sz w:val="24"/>
                <w:szCs w:val="24"/>
              </w:rPr>
              <w:t xml:space="preserve">земельного </w:t>
            </w:r>
            <w:r w:rsidR="00224C28" w:rsidRPr="00224C28">
              <w:rPr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224C28" w:rsidRPr="00224C28" w:rsidRDefault="00224C28" w:rsidP="00C70B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</w:t>
            </w:r>
            <w:r w:rsidR="00C70BD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землеустроитель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год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1 октября 202</w:t>
            </w:r>
            <w:r w:rsidR="00C70BDD">
              <w:rPr>
                <w:color w:val="000000"/>
                <w:sz w:val="24"/>
                <w:szCs w:val="24"/>
              </w:rPr>
              <w:t>3</w:t>
            </w:r>
            <w:r w:rsidRPr="00224C28">
              <w:rPr>
                <w:color w:val="000000"/>
                <w:sz w:val="24"/>
                <w:szCs w:val="24"/>
              </w:rPr>
              <w:t xml:space="preserve"> г. (разработка);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20 декабря 202</w:t>
            </w:r>
            <w:r w:rsidR="00C70BDD">
              <w:rPr>
                <w:color w:val="000000"/>
                <w:sz w:val="24"/>
                <w:szCs w:val="24"/>
              </w:rPr>
              <w:t>3</w:t>
            </w:r>
            <w:r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</w:tbl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224C28" w:rsidRPr="00224C28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202</w:t>
            </w:r>
            <w:r w:rsidR="00C70BDD">
              <w:t>3</w:t>
            </w:r>
            <w:r w:rsidRPr="00224C28">
              <w:t>год,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:rsidR="00224C28" w:rsidRPr="00224C28" w:rsidRDefault="00224C28" w:rsidP="00224C28">
      <w:pPr>
        <w:rPr>
          <w:sz w:val="24"/>
          <w:szCs w:val="24"/>
        </w:rPr>
      </w:pPr>
    </w:p>
    <w:p w:rsidR="00234271" w:rsidRPr="00224C28" w:rsidRDefault="00234271" w:rsidP="00224C28">
      <w:pPr>
        <w:rPr>
          <w:sz w:val="24"/>
          <w:szCs w:val="24"/>
        </w:rPr>
      </w:pPr>
    </w:p>
    <w:sectPr w:rsidR="00234271" w:rsidRPr="00224C28" w:rsidSect="00DC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9F1"/>
    <w:rsid w:val="0000723C"/>
    <w:rsid w:val="00033ECA"/>
    <w:rsid w:val="00116DD5"/>
    <w:rsid w:val="00224C28"/>
    <w:rsid w:val="00234271"/>
    <w:rsid w:val="006D69F1"/>
    <w:rsid w:val="00801983"/>
    <w:rsid w:val="00A73BDF"/>
    <w:rsid w:val="00AE0D10"/>
    <w:rsid w:val="00B23CF0"/>
    <w:rsid w:val="00C70BDD"/>
    <w:rsid w:val="00D5634D"/>
    <w:rsid w:val="00D86752"/>
    <w:rsid w:val="00DC0E4E"/>
    <w:rsid w:val="00EB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70B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KQwGob0KTjb8OmAO7E/CGV63QlEV+IIWnJFmKZjz8o4=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FHKruZqXvWrAv+ORPh63z8K+8+MZxDPbw3yaqgzNVU1Cuc/p8kH8wdQfuO+zWZ+4
CRSZF/ZUyXzqiCiS8EPLQA==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jvFsLvLQDNNjulOpGYtU6/Jrak4=</DigestValue>
      </Reference>
      <Reference URI="/word/fontTable.xml?ContentType=application/vnd.openxmlformats-officedocument.wordprocessingml.fontTable+xml">
        <DigestMethod Algorithm="http://www.w3.org/2000/09/xmldsig#sha1"/>
        <DigestValue>3rt65YjTBwdm5wVnnoGujKDgtP8=</DigestValue>
      </Reference>
      <Reference URI="/word/settings.xml?ContentType=application/vnd.openxmlformats-officedocument.wordprocessingml.settings+xml">
        <DigestMethod Algorithm="http://www.w3.org/2000/09/xmldsig#sha1"/>
        <DigestValue>/WU0bcVGMHGyRACtEwT1KtfgeqY=</DigestValue>
      </Reference>
      <Reference URI="/word/styles.xml?ContentType=application/vnd.openxmlformats-officedocument.wordprocessingml.styles+xml">
        <DigestMethod Algorithm="http://www.w3.org/2000/09/xmldsig#sha1"/>
        <DigestValue>6ZfkBkvRc3C4iuzUHrYSICZDRSk=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dvgATUPb/Rd2Ki3YFZYm/NlZJdo=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2022-10-14T03:26:24Z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2022-10-13T08:09:00Z</cp:lastPrinted>
  <dcterms:created xsi:type="dcterms:W3CDTF">2021-12-21T02:09:00Z</dcterms:created>
  <dcterms:modified xsi:type="dcterms:W3CDTF">2022-10-13T08:13:00Z</dcterms:modified>
</cp:coreProperties>
</file>