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21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Утверждаю</w:t>
      </w:r>
    </w:p>
    <w:p w:rsidR="00AF0B21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 ОПС РХ №4</w:t>
      </w:r>
    </w:p>
    <w:p w:rsidR="00AF0B21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А.А.Сунчугашев</w:t>
      </w:r>
      <w:proofErr w:type="spellEnd"/>
    </w:p>
    <w:p w:rsidR="00AF0B21" w:rsidRPr="00340FC9" w:rsidRDefault="00AF0B21" w:rsidP="00340FC9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2D7CEB">
        <w:rPr>
          <w:rFonts w:ascii="Times New Roman" w:hAnsi="Times New Roman" w:cs="Times New Roman"/>
          <w:sz w:val="26"/>
          <w:szCs w:val="26"/>
        </w:rPr>
        <w:t xml:space="preserve">            «___»___________2023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9E457B" w:rsidRPr="007350D9" w:rsidRDefault="002D7CEB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A62169" w:rsidRPr="007350D9">
        <w:rPr>
          <w:rFonts w:ascii="Times New Roman" w:hAnsi="Times New Roman" w:cs="Times New Roman"/>
          <w:color w:val="000000" w:themeColor="text1"/>
          <w:sz w:val="24"/>
          <w:szCs w:val="24"/>
        </w:rPr>
        <w:t>Детская шалость</w:t>
      </w:r>
      <w:r w:rsidR="007F37CE" w:rsidRPr="00735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350D9" w:rsidRDefault="007350D9" w:rsidP="007350D9">
      <w:pPr>
        <w:shd w:val="clear" w:color="auto" w:fill="FFFFFF"/>
        <w:spacing w:before="100" w:beforeAutospacing="1" w:after="100" w:afterAutospacing="1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Пожары, возникающие по причине детской шалости с огнем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одной из причин пожаров. На территории Аскизского района в результате детской шалости с огнем зарегистрировано 3 пожара. Финал таких пожаров может быть очень трагичным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гибель ребенка, так в 2023 году при пожаре погиб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 несовершеннолетний ребенок.</w:t>
      </w:r>
    </w:p>
    <w:p w:rsidR="007350D9" w:rsidRDefault="007350D9" w:rsidP="007350D9">
      <w:pPr>
        <w:shd w:val="clear" w:color="auto" w:fill="FFFFFF"/>
        <w:spacing w:before="100" w:beforeAutospacing="1" w:after="100" w:afterAutospacing="1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Почти все маленькие дети проявляют повышенный интерес к </w:t>
      </w:r>
      <w:proofErr w:type="gramStart"/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огню</w:t>
      </w:r>
      <w:proofErr w:type="gramEnd"/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осознавая в полной мере его потенциальную опасность. Это опасно, особенно если дети остаются в запертых квартирах или домах. В случае пожара они не смогут выйти из опасного помещения наружу. Как правило, виноваты во всех этих </w:t>
      </w:r>
      <w:proofErr w:type="gramStart"/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шалостях</w:t>
      </w:r>
      <w:proofErr w:type="gramEnd"/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 родители, которые оставляют детей без присмотра в квар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тирах, не прячут от них спички.</w:t>
      </w:r>
    </w:p>
    <w:p w:rsidR="007350D9" w:rsidRDefault="007350D9" w:rsidP="007350D9">
      <w:pPr>
        <w:shd w:val="clear" w:color="auto" w:fill="FFFFFF"/>
        <w:spacing w:before="100" w:beforeAutospacing="1" w:after="100" w:afterAutospacing="1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0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Меры по предупреждению пожаров от шалости детей:</w:t>
      </w: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1.Не оставляйте детей без присмотра. Следите, как дети проводят свободное время, чем интересуются, отвлекайте их от пустого времяпровождения.</w:t>
      </w: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2.Не оставляйте на виду спички</w:t>
      </w:r>
      <w:proofErr w:type="gramStart"/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ажигалки. Не позволяйте детям покупа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спички, сигареты, зажигалки.</w:t>
      </w:r>
    </w:p>
    <w:p w:rsidR="007350D9" w:rsidRDefault="007350D9" w:rsidP="007350D9">
      <w:pPr>
        <w:shd w:val="clear" w:color="auto" w:fill="FFFFFF"/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3.Не доверяйте маленьким детям присматривать за топящимися печа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и нагревательными приборами.</w:t>
      </w:r>
    </w:p>
    <w:p w:rsidR="007350D9" w:rsidRDefault="007350D9" w:rsidP="007350D9">
      <w:pPr>
        <w:shd w:val="clear" w:color="auto" w:fill="FFFFFF"/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4.Если случится беда, дети должны быть готовы правильно действовать, покажите им пути эвакуации, безопасное место вблизи дома, они должны запомнить свой адрес и телефон пожарной охраны, чтобы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необходимости вызвать помощь.</w:t>
      </w:r>
    </w:p>
    <w:p w:rsidR="007350D9" w:rsidRDefault="007350D9" w:rsidP="007350D9">
      <w:pPr>
        <w:shd w:val="clear" w:color="auto" w:fill="FFFFFF"/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5.Необходимо постоянно проводить разъяснительную работу, чтобы каждый ребенок осознал, к чему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привести шалость с огнем.</w:t>
      </w:r>
    </w:p>
    <w:p w:rsidR="007350D9" w:rsidRDefault="007350D9" w:rsidP="007350D9">
      <w:pPr>
        <w:shd w:val="clear" w:color="auto" w:fill="FFFFFF"/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6.Нужно умело организовать досуг детей, чтобы они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были предоставлены сами себе.</w:t>
      </w:r>
    </w:p>
    <w:p w:rsidR="007350D9" w:rsidRDefault="007350D9" w:rsidP="007350D9">
      <w:pPr>
        <w:shd w:val="clear" w:color="auto" w:fill="FFFFFF"/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Научите ребенка правильным действиям при пожаре.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Сообщить о пожаре взрослым или в пожарную охрану по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диному телефону спасения «112».</w:t>
      </w:r>
    </w:p>
    <w:p w:rsidR="007350D9" w:rsidRDefault="007350D9" w:rsidP="007350D9">
      <w:pPr>
        <w:shd w:val="clear" w:color="auto" w:fill="FFFFFF"/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8.Вы сами должны соблюдать правила пожарной безопасности, показывая положительный пример своим детям.</w:t>
      </w:r>
    </w:p>
    <w:p w:rsidR="007350D9" w:rsidRPr="007350D9" w:rsidRDefault="007350D9" w:rsidP="007350D9">
      <w:pPr>
        <w:shd w:val="clear" w:color="auto" w:fill="FFFFFF"/>
        <w:spacing w:before="100" w:beforeAutospacing="1" w:after="100" w:afterAutospacing="1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 же, не забывайте об административной ответственности за ложный вызов!</w:t>
      </w: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Помните: гораздо легче предотвратить пожар, чем его потушить. Простые меры предосторожности помогут вам обезопасить себя и своих детей.</w:t>
      </w:r>
      <w:r w:rsidRPr="0073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F0B21" w:rsidRPr="00FC2EC1" w:rsidRDefault="00AF0B21" w:rsidP="007350D9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FC2EC1">
        <w:rPr>
          <w:rFonts w:ascii="Times New Roman" w:hAnsi="Times New Roman" w:cs="Times New Roman"/>
          <w:b/>
          <w:shd w:val="clear" w:color="auto" w:fill="FFFFFF"/>
        </w:rPr>
        <w:t>Группа профилактики ОПС РХ №4</w:t>
      </w:r>
      <w:r w:rsidR="00A62169" w:rsidRPr="00FC2EC1">
        <w:rPr>
          <w:rFonts w:ascii="Times New Roman" w:hAnsi="Times New Roman" w:cs="Times New Roman"/>
          <w:b/>
          <w:shd w:val="clear" w:color="auto" w:fill="FFFFFF"/>
        </w:rPr>
        <w:t>, ОНДПР</w:t>
      </w:r>
    </w:p>
    <w:p w:rsidR="00AF0B21" w:rsidRPr="00FC2EC1" w:rsidRDefault="00AF0B21" w:rsidP="0040200F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AF0B21" w:rsidRPr="00FC2EC1" w:rsidSect="0040200F">
      <w:pgSz w:w="11906" w:h="16838"/>
      <w:pgMar w:top="156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70ED"/>
    <w:multiLevelType w:val="multilevel"/>
    <w:tmpl w:val="116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DF"/>
    <w:rsid w:val="00087610"/>
    <w:rsid w:val="001010F4"/>
    <w:rsid w:val="001856F2"/>
    <w:rsid w:val="001A34BF"/>
    <w:rsid w:val="001C3FBB"/>
    <w:rsid w:val="001E46F2"/>
    <w:rsid w:val="001F4331"/>
    <w:rsid w:val="00222A18"/>
    <w:rsid w:val="002476DF"/>
    <w:rsid w:val="002A6376"/>
    <w:rsid w:val="002C7DF9"/>
    <w:rsid w:val="002D7CEB"/>
    <w:rsid w:val="00340FC9"/>
    <w:rsid w:val="003F274F"/>
    <w:rsid w:val="0040200F"/>
    <w:rsid w:val="00493718"/>
    <w:rsid w:val="004A4109"/>
    <w:rsid w:val="00685F02"/>
    <w:rsid w:val="007350D9"/>
    <w:rsid w:val="007F37CE"/>
    <w:rsid w:val="00816D42"/>
    <w:rsid w:val="008444CE"/>
    <w:rsid w:val="00857011"/>
    <w:rsid w:val="00876E33"/>
    <w:rsid w:val="008C49AC"/>
    <w:rsid w:val="009E457B"/>
    <w:rsid w:val="00A62169"/>
    <w:rsid w:val="00A77C7B"/>
    <w:rsid w:val="00A87035"/>
    <w:rsid w:val="00A92D67"/>
    <w:rsid w:val="00AC290E"/>
    <w:rsid w:val="00AF0B21"/>
    <w:rsid w:val="00AF1A02"/>
    <w:rsid w:val="00B007A7"/>
    <w:rsid w:val="00C10029"/>
    <w:rsid w:val="00CA343F"/>
    <w:rsid w:val="00CB6A6F"/>
    <w:rsid w:val="00D01DD0"/>
    <w:rsid w:val="00E00CE1"/>
    <w:rsid w:val="00F43FF6"/>
    <w:rsid w:val="00FA5DEF"/>
    <w:rsid w:val="00FC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2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2023-05-15T02:33:00Z</dcterms:created>
  <dcterms:modified xsi:type="dcterms:W3CDTF">2023-10-06T01:42:00Z</dcterms:modified>
</cp:coreProperties>
</file>