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4F" w:rsidRDefault="00252B4F" w:rsidP="00252B4F">
      <w:pPr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252B4F" w:rsidRPr="00252B4F" w:rsidTr="00B82B42">
        <w:trPr>
          <w:cantSplit/>
          <w:trHeight w:val="1477"/>
        </w:trPr>
        <w:tc>
          <w:tcPr>
            <w:tcW w:w="5020" w:type="dxa"/>
          </w:tcPr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252B4F" w:rsidRPr="00252B4F" w:rsidRDefault="00252B4F" w:rsidP="00B82B42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252B4F" w:rsidRPr="00252B4F" w:rsidRDefault="00252B4F" w:rsidP="00B82B42">
            <w:pPr>
              <w:tabs>
                <w:tab w:val="left" w:pos="595"/>
                <w:tab w:val="left" w:pos="790"/>
              </w:tabs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252B4F" w:rsidRPr="00252B4F" w:rsidRDefault="00252B4F" w:rsidP="00B82B42">
            <w:pPr>
              <w:spacing w:after="0"/>
              <w:ind w:left="340" w:right="1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252B4F" w:rsidRPr="00252B4F" w:rsidRDefault="00252B4F" w:rsidP="00B82B42">
            <w:pPr>
              <w:spacing w:after="0"/>
              <w:ind w:left="340"/>
              <w:jc w:val="center"/>
              <w:rPr>
                <w:rFonts w:ascii="Times New Roman" w:hAnsi="Times New Roman" w:cs="Times New Roman"/>
                <w:b/>
              </w:rPr>
            </w:pPr>
            <w:r w:rsidRPr="00252B4F">
              <w:rPr>
                <w:rFonts w:ascii="Times New Roman" w:hAnsi="Times New Roman" w:cs="Times New Roman"/>
                <w:b/>
              </w:rPr>
              <w:t>УСТА</w:t>
            </w:r>
            <w:r w:rsidRPr="00252B4F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252B4F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252B4F" w:rsidRPr="00252B4F" w:rsidRDefault="00252B4F" w:rsidP="00B82B42">
            <w:pPr>
              <w:spacing w:after="0"/>
              <w:ind w:left="340" w:right="1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252B4F" w:rsidRPr="00030679" w:rsidRDefault="00252B4F" w:rsidP="00252B4F">
      <w:pPr>
        <w:rPr>
          <w:b/>
          <w:sz w:val="24"/>
          <w:szCs w:val="24"/>
        </w:rPr>
      </w:pPr>
    </w:p>
    <w:p w:rsidR="00252B4F" w:rsidRPr="00252B4F" w:rsidRDefault="00252B4F" w:rsidP="00252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52B4F" w:rsidRPr="00252B4F" w:rsidRDefault="00252B4F" w:rsidP="00252B4F">
      <w:pPr>
        <w:rPr>
          <w:rFonts w:ascii="Times New Roman" w:hAnsi="Times New Roman" w:cs="Times New Roman"/>
          <w:sz w:val="24"/>
          <w:szCs w:val="24"/>
        </w:rPr>
      </w:pPr>
    </w:p>
    <w:p w:rsidR="00252B4F" w:rsidRDefault="00252B4F" w:rsidP="003F59B8">
      <w:pPr>
        <w:jc w:val="both"/>
        <w:rPr>
          <w:rFonts w:ascii="Times New Roman" w:hAnsi="Times New Roman" w:cs="Times New Roman"/>
          <w:sz w:val="24"/>
          <w:szCs w:val="24"/>
        </w:rPr>
      </w:pPr>
      <w:r w:rsidRPr="00252B4F">
        <w:rPr>
          <w:rFonts w:ascii="Times New Roman" w:hAnsi="Times New Roman" w:cs="Times New Roman"/>
          <w:sz w:val="24"/>
          <w:szCs w:val="24"/>
        </w:rPr>
        <w:t xml:space="preserve">от </w:t>
      </w:r>
      <w:r w:rsidR="00DB3142">
        <w:rPr>
          <w:rFonts w:ascii="Times New Roman" w:hAnsi="Times New Roman" w:cs="Times New Roman"/>
          <w:sz w:val="24"/>
          <w:szCs w:val="24"/>
        </w:rPr>
        <w:t>0</w:t>
      </w:r>
      <w:r w:rsidR="00B075FB">
        <w:rPr>
          <w:rFonts w:ascii="Times New Roman" w:hAnsi="Times New Roman" w:cs="Times New Roman"/>
          <w:sz w:val="24"/>
          <w:szCs w:val="24"/>
        </w:rPr>
        <w:t>2</w:t>
      </w:r>
      <w:r w:rsidR="00DB3142">
        <w:rPr>
          <w:rFonts w:ascii="Times New Roman" w:hAnsi="Times New Roman" w:cs="Times New Roman"/>
          <w:sz w:val="24"/>
          <w:szCs w:val="24"/>
        </w:rPr>
        <w:t xml:space="preserve">.02.2024 </w:t>
      </w:r>
      <w:r w:rsidRPr="00252B4F">
        <w:rPr>
          <w:rFonts w:ascii="Times New Roman" w:hAnsi="Times New Roman" w:cs="Times New Roman"/>
          <w:sz w:val="24"/>
          <w:szCs w:val="24"/>
        </w:rPr>
        <w:t xml:space="preserve">года                         </w:t>
      </w:r>
      <w:proofErr w:type="spellStart"/>
      <w:r w:rsidRPr="00252B4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52B4F">
        <w:rPr>
          <w:rFonts w:ascii="Times New Roman" w:hAnsi="Times New Roman" w:cs="Times New Roman"/>
          <w:sz w:val="24"/>
          <w:szCs w:val="24"/>
        </w:rPr>
        <w:t xml:space="preserve">. Вершина </w:t>
      </w:r>
      <w:proofErr w:type="spellStart"/>
      <w:r w:rsidRPr="00252B4F">
        <w:rPr>
          <w:rFonts w:ascii="Times New Roman" w:hAnsi="Times New Roman" w:cs="Times New Roman"/>
          <w:sz w:val="24"/>
          <w:szCs w:val="24"/>
        </w:rPr>
        <w:t>Тёи</w:t>
      </w:r>
      <w:proofErr w:type="spellEnd"/>
      <w:r w:rsidRPr="00252B4F">
        <w:rPr>
          <w:rFonts w:ascii="Times New Roman" w:hAnsi="Times New Roman" w:cs="Times New Roman"/>
          <w:sz w:val="24"/>
          <w:szCs w:val="24"/>
        </w:rPr>
        <w:t xml:space="preserve">                                                № </w:t>
      </w:r>
      <w:r w:rsidR="00DB3142">
        <w:rPr>
          <w:rFonts w:ascii="Times New Roman" w:hAnsi="Times New Roman" w:cs="Times New Roman"/>
          <w:sz w:val="24"/>
          <w:szCs w:val="24"/>
        </w:rPr>
        <w:t>0</w:t>
      </w:r>
      <w:r w:rsidR="00B075FB">
        <w:rPr>
          <w:rFonts w:ascii="Times New Roman" w:hAnsi="Times New Roman" w:cs="Times New Roman"/>
          <w:sz w:val="24"/>
          <w:szCs w:val="24"/>
        </w:rPr>
        <w:t>9</w:t>
      </w:r>
      <w:r w:rsidRPr="00252B4F">
        <w:rPr>
          <w:rFonts w:ascii="Times New Roman" w:hAnsi="Times New Roman" w:cs="Times New Roman"/>
          <w:sz w:val="24"/>
          <w:szCs w:val="24"/>
        </w:rPr>
        <w:t>-п</w:t>
      </w:r>
    </w:p>
    <w:p w:rsidR="003F59B8" w:rsidRPr="003F59B8" w:rsidRDefault="003F59B8" w:rsidP="003F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9B8" w:rsidRDefault="00252B4F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59B8">
        <w:rPr>
          <w:b/>
          <w:sz w:val="24"/>
          <w:szCs w:val="24"/>
        </w:rPr>
        <w:t>О внесении изменений в постановление</w:t>
      </w:r>
    </w:p>
    <w:p w:rsidR="003F59B8" w:rsidRDefault="003F59B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</w:t>
      </w:r>
    </w:p>
    <w:p w:rsidR="003F59B8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поссовета</w:t>
      </w:r>
      <w:r w:rsidR="003F59B8">
        <w:rPr>
          <w:b/>
          <w:sz w:val="24"/>
          <w:szCs w:val="24"/>
        </w:rPr>
        <w:t xml:space="preserve"> от </w:t>
      </w:r>
      <w:r w:rsidR="00DB3142">
        <w:rPr>
          <w:b/>
          <w:sz w:val="24"/>
          <w:szCs w:val="24"/>
        </w:rPr>
        <w:t>30.12.2022</w:t>
      </w:r>
      <w:r w:rsidR="003F59B8">
        <w:rPr>
          <w:b/>
          <w:sz w:val="24"/>
          <w:szCs w:val="24"/>
        </w:rPr>
        <w:t xml:space="preserve">г. № </w:t>
      </w:r>
      <w:r w:rsidR="00DB3142">
        <w:rPr>
          <w:b/>
          <w:sz w:val="24"/>
          <w:szCs w:val="24"/>
        </w:rPr>
        <w:t>1</w:t>
      </w:r>
      <w:r w:rsidR="00B075FB">
        <w:rPr>
          <w:b/>
          <w:sz w:val="24"/>
          <w:szCs w:val="24"/>
        </w:rPr>
        <w:t>10</w:t>
      </w:r>
      <w:r w:rsidR="003F59B8">
        <w:rPr>
          <w:b/>
          <w:sz w:val="24"/>
          <w:szCs w:val="24"/>
        </w:rPr>
        <w:t>-</w:t>
      </w:r>
      <w:proofErr w:type="gramStart"/>
      <w:r w:rsidR="003F59B8">
        <w:rPr>
          <w:b/>
          <w:sz w:val="24"/>
          <w:szCs w:val="24"/>
        </w:rPr>
        <w:t xml:space="preserve">п </w:t>
      </w:r>
      <w:r w:rsidR="006A23BD">
        <w:rPr>
          <w:b/>
          <w:sz w:val="24"/>
          <w:szCs w:val="24"/>
        </w:rPr>
        <w:t xml:space="preserve"> </w:t>
      </w:r>
      <w:r w:rsidR="00252B4F">
        <w:rPr>
          <w:b/>
          <w:sz w:val="24"/>
          <w:szCs w:val="24"/>
        </w:rPr>
        <w:t>«</w:t>
      </w:r>
      <w:proofErr w:type="gramEnd"/>
      <w:r w:rsidR="00252B4F">
        <w:rPr>
          <w:b/>
          <w:sz w:val="24"/>
          <w:szCs w:val="24"/>
        </w:rPr>
        <w:t xml:space="preserve">Об актуализации </w:t>
      </w:r>
    </w:p>
    <w:p w:rsidR="001E0BBF" w:rsidRDefault="00790A1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утверждении </w:t>
      </w:r>
      <w:r w:rsidR="00252B4F">
        <w:rPr>
          <w:b/>
          <w:sz w:val="24"/>
          <w:szCs w:val="24"/>
        </w:rPr>
        <w:t xml:space="preserve">схемы </w:t>
      </w:r>
      <w:r w:rsidR="00B075FB">
        <w:rPr>
          <w:b/>
          <w:sz w:val="24"/>
          <w:szCs w:val="24"/>
        </w:rPr>
        <w:t>теплоснабжения</w:t>
      </w:r>
    </w:p>
    <w:p w:rsidR="001E0BBF" w:rsidRDefault="003F59B8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790A18">
        <w:rPr>
          <w:b/>
          <w:sz w:val="24"/>
          <w:szCs w:val="24"/>
        </w:rPr>
        <w:t xml:space="preserve">образования </w:t>
      </w:r>
      <w:proofErr w:type="spellStart"/>
      <w:r w:rsidR="00252B4F">
        <w:rPr>
          <w:b/>
          <w:sz w:val="24"/>
          <w:szCs w:val="24"/>
        </w:rPr>
        <w:t>Вершино-Тёйский</w:t>
      </w:r>
      <w:proofErr w:type="spellEnd"/>
      <w:r w:rsidR="00252B4F">
        <w:rPr>
          <w:b/>
          <w:sz w:val="24"/>
          <w:szCs w:val="24"/>
        </w:rPr>
        <w:t xml:space="preserve"> </w:t>
      </w:r>
    </w:p>
    <w:p w:rsidR="00252B4F" w:rsidRPr="00030679" w:rsidRDefault="00252B4F" w:rsidP="00252B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поссовет»</w:t>
      </w:r>
      <w:r w:rsidR="001E0BBF">
        <w:rPr>
          <w:b/>
          <w:sz w:val="24"/>
          <w:szCs w:val="24"/>
        </w:rPr>
        <w:t xml:space="preserve"> А</w:t>
      </w:r>
      <w:r>
        <w:rPr>
          <w:b/>
          <w:sz w:val="24"/>
          <w:szCs w:val="24"/>
        </w:rPr>
        <w:t>скизского района Республики Хакасия»</w:t>
      </w:r>
    </w:p>
    <w:p w:rsidR="00252B4F" w:rsidRPr="00030679" w:rsidRDefault="00252B4F" w:rsidP="00252B4F">
      <w:pPr>
        <w:pStyle w:val="a3"/>
        <w:rPr>
          <w:b/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 w:rsidR="00790A18">
        <w:rPr>
          <w:sz w:val="24"/>
          <w:szCs w:val="24"/>
        </w:rPr>
        <w:t xml:space="preserve">на основании </w:t>
      </w:r>
      <w:r w:rsidR="001E0BBF">
        <w:rPr>
          <w:sz w:val="24"/>
          <w:szCs w:val="24"/>
        </w:rPr>
        <w:t>Распоряжения от 28.04.2023 года №67-р «Об изменении вида унитарного предприятия</w:t>
      </w:r>
      <w:r w:rsidR="00790A18">
        <w:rPr>
          <w:sz w:val="24"/>
          <w:szCs w:val="24"/>
        </w:rPr>
        <w:t xml:space="preserve">», </w:t>
      </w:r>
      <w:r>
        <w:rPr>
          <w:sz w:val="24"/>
          <w:szCs w:val="24"/>
        </w:rPr>
        <w:t>руководствуясь Устав</w:t>
      </w:r>
      <w:r w:rsidR="003F59B8">
        <w:rPr>
          <w:sz w:val="24"/>
          <w:szCs w:val="24"/>
        </w:rPr>
        <w:t>ом</w:t>
      </w:r>
      <w:r>
        <w:rPr>
          <w:sz w:val="24"/>
          <w:szCs w:val="24"/>
        </w:rPr>
        <w:t xml:space="preserve"> муниципального образования</w:t>
      </w:r>
      <w:r w:rsidRPr="00EE3494">
        <w:rPr>
          <w:sz w:val="24"/>
          <w:szCs w:val="24"/>
        </w:rPr>
        <w:t xml:space="preserve"> </w:t>
      </w:r>
      <w:r>
        <w:rPr>
          <w:sz w:val="24"/>
          <w:szCs w:val="24"/>
        </w:rPr>
        <w:t>Вершино-Тейского поссовет от 26.02.2006 г., Администрация Вершино-Тейского поссовета Аскизского района Республики Хакасия постановляет:</w:t>
      </w:r>
      <w:r w:rsidRPr="00EE3494">
        <w:rPr>
          <w:sz w:val="24"/>
          <w:szCs w:val="24"/>
        </w:rPr>
        <w:t xml:space="preserve">  </w:t>
      </w:r>
      <w:r>
        <w:t xml:space="preserve">           </w:t>
      </w:r>
    </w:p>
    <w:p w:rsidR="00252B4F" w:rsidRDefault="00252B4F" w:rsidP="00252B4F">
      <w:pPr>
        <w:pStyle w:val="a3"/>
        <w:ind w:firstLine="567"/>
        <w:jc w:val="center"/>
        <w:rPr>
          <w:b/>
          <w:sz w:val="24"/>
          <w:szCs w:val="24"/>
        </w:rPr>
      </w:pPr>
    </w:p>
    <w:p w:rsidR="003F59B8" w:rsidRPr="003F59B8" w:rsidRDefault="003F59B8" w:rsidP="003F59B8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Вершино-Тейского поссовета от </w:t>
      </w:r>
      <w:r w:rsidR="001E0BBF">
        <w:rPr>
          <w:sz w:val="24"/>
          <w:szCs w:val="24"/>
        </w:rPr>
        <w:t>30.12.2022</w:t>
      </w:r>
      <w:r>
        <w:rPr>
          <w:sz w:val="24"/>
          <w:szCs w:val="24"/>
        </w:rPr>
        <w:t xml:space="preserve">г. № </w:t>
      </w:r>
      <w:r w:rsidR="001E0BBF">
        <w:rPr>
          <w:sz w:val="24"/>
          <w:szCs w:val="24"/>
        </w:rPr>
        <w:t>1</w:t>
      </w:r>
      <w:r w:rsidR="00B075FB">
        <w:rPr>
          <w:sz w:val="24"/>
          <w:szCs w:val="24"/>
        </w:rPr>
        <w:t>10</w:t>
      </w:r>
      <w:r>
        <w:rPr>
          <w:sz w:val="24"/>
          <w:szCs w:val="24"/>
        </w:rPr>
        <w:t>-п «</w:t>
      </w:r>
      <w:r>
        <w:rPr>
          <w:b/>
          <w:sz w:val="24"/>
          <w:szCs w:val="24"/>
        </w:rPr>
        <w:t xml:space="preserve">«Об актуализации утверждении схемы </w:t>
      </w:r>
      <w:r w:rsidR="00B075FB">
        <w:rPr>
          <w:b/>
          <w:sz w:val="24"/>
          <w:szCs w:val="24"/>
        </w:rPr>
        <w:t>теплоснабжения</w:t>
      </w: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Вершино-Тёйский</w:t>
      </w:r>
      <w:proofErr w:type="spellEnd"/>
      <w:r>
        <w:rPr>
          <w:b/>
          <w:sz w:val="24"/>
          <w:szCs w:val="24"/>
        </w:rPr>
        <w:t xml:space="preserve"> поссовет» Аскизского района Республики Хакасия» </w:t>
      </w:r>
      <w:r w:rsidR="001E0BBF">
        <w:rPr>
          <w:b/>
          <w:sz w:val="24"/>
          <w:szCs w:val="24"/>
        </w:rPr>
        <w:t xml:space="preserve">следующие </w:t>
      </w:r>
      <w:r w:rsidR="001E0BBF" w:rsidRPr="003F59B8">
        <w:rPr>
          <w:sz w:val="24"/>
          <w:szCs w:val="24"/>
        </w:rPr>
        <w:t>изменения</w:t>
      </w:r>
      <w:r>
        <w:rPr>
          <w:sz w:val="24"/>
          <w:szCs w:val="24"/>
        </w:rPr>
        <w:t>:</w:t>
      </w:r>
    </w:p>
    <w:p w:rsidR="003F59B8" w:rsidRDefault="003F59B8" w:rsidP="003F59B8">
      <w:pPr>
        <w:pStyle w:val="a3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в тексте постановления в п. 2 о гарантирующей организации на </w:t>
      </w:r>
      <w:r w:rsidRPr="00FB0021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муниципального               </w:t>
      </w:r>
      <w:r w:rsidRPr="00FB0021">
        <w:rPr>
          <w:sz w:val="24"/>
          <w:szCs w:val="24"/>
        </w:rPr>
        <w:t xml:space="preserve">  образования Вершино-Тейский поссовет </w:t>
      </w:r>
      <w:r>
        <w:rPr>
          <w:sz w:val="24"/>
          <w:szCs w:val="24"/>
        </w:rPr>
        <w:t xml:space="preserve">отвечающую за содержание и эксплуатацию системы </w:t>
      </w:r>
      <w:r w:rsidR="00B075FB">
        <w:rPr>
          <w:sz w:val="24"/>
          <w:szCs w:val="24"/>
        </w:rPr>
        <w:t>теплоснабжения</w:t>
      </w:r>
      <w:r>
        <w:rPr>
          <w:sz w:val="24"/>
          <w:szCs w:val="24"/>
        </w:rPr>
        <w:t xml:space="preserve"> </w:t>
      </w:r>
      <w:r w:rsidR="00B075FB">
        <w:rPr>
          <w:sz w:val="24"/>
          <w:szCs w:val="24"/>
        </w:rPr>
        <w:t>название организации</w:t>
      </w:r>
      <w:r w:rsidR="001E0BBF">
        <w:rPr>
          <w:sz w:val="24"/>
          <w:szCs w:val="24"/>
        </w:rPr>
        <w:t xml:space="preserve"> </w:t>
      </w:r>
      <w:r w:rsidR="001E0BBF" w:rsidRPr="001E0BBF">
        <w:rPr>
          <w:b/>
          <w:sz w:val="24"/>
          <w:szCs w:val="24"/>
        </w:rPr>
        <w:t>«</w:t>
      </w:r>
      <w:r w:rsidR="00B075FB">
        <w:rPr>
          <w:b/>
          <w:sz w:val="24"/>
          <w:szCs w:val="24"/>
        </w:rPr>
        <w:t>муниципальное унитарное предприятие «Абагаз»»</w:t>
      </w:r>
      <w:r w:rsidR="001E0BBF" w:rsidRPr="001E0BBF">
        <w:rPr>
          <w:b/>
          <w:sz w:val="24"/>
          <w:szCs w:val="24"/>
        </w:rPr>
        <w:t xml:space="preserve"> </w:t>
      </w:r>
      <w:r w:rsidR="001E0BBF">
        <w:rPr>
          <w:sz w:val="24"/>
          <w:szCs w:val="24"/>
        </w:rPr>
        <w:t xml:space="preserve">заменить </w:t>
      </w:r>
      <w:r w:rsidR="00B075FB">
        <w:rPr>
          <w:sz w:val="24"/>
          <w:szCs w:val="24"/>
        </w:rPr>
        <w:t>на</w:t>
      </w:r>
      <w:r w:rsidR="001E0BBF">
        <w:rPr>
          <w:sz w:val="24"/>
          <w:szCs w:val="24"/>
        </w:rPr>
        <w:t xml:space="preserve"> </w:t>
      </w:r>
      <w:r w:rsidR="001E0BBF" w:rsidRPr="001E0BBF">
        <w:rPr>
          <w:b/>
          <w:sz w:val="24"/>
          <w:szCs w:val="24"/>
        </w:rPr>
        <w:t>«</w:t>
      </w:r>
      <w:r w:rsidR="00B075FB">
        <w:rPr>
          <w:b/>
          <w:sz w:val="24"/>
          <w:szCs w:val="24"/>
        </w:rPr>
        <w:t>муниципальное казенное предприятие «Кабырчак-1»»</w:t>
      </w:r>
      <w:r w:rsidR="001E0BBF">
        <w:rPr>
          <w:b/>
          <w:sz w:val="24"/>
          <w:szCs w:val="24"/>
        </w:rPr>
        <w:t>.</w:t>
      </w:r>
    </w:p>
    <w:p w:rsidR="007E23DE" w:rsidRDefault="00B075FB" w:rsidP="00B075FB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075FB">
        <w:rPr>
          <w:sz w:val="24"/>
          <w:szCs w:val="24"/>
        </w:rPr>
        <w:t xml:space="preserve">2. </w:t>
      </w:r>
      <w:r w:rsidR="007E23DE">
        <w:rPr>
          <w:sz w:val="24"/>
          <w:szCs w:val="24"/>
        </w:rPr>
        <w:t xml:space="preserve">  Пункт 3 постановления изложить в следующей редакции: «Контроль за исполнением  </w:t>
      </w:r>
    </w:p>
    <w:p w:rsidR="006723CA" w:rsidRDefault="007E23DE" w:rsidP="00B075F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настоящего постановления возложить на заместителя Главы</w:t>
      </w:r>
      <w:r w:rsidR="006723CA">
        <w:rPr>
          <w:sz w:val="24"/>
          <w:szCs w:val="24"/>
        </w:rPr>
        <w:t xml:space="preserve"> по жилищно-        </w:t>
      </w:r>
    </w:p>
    <w:p w:rsidR="006723CA" w:rsidRDefault="006723CA" w:rsidP="00B075F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коммунальному хозяйству </w:t>
      </w:r>
      <w:proofErr w:type="gramStart"/>
      <w:r>
        <w:rPr>
          <w:sz w:val="24"/>
          <w:szCs w:val="24"/>
        </w:rPr>
        <w:t xml:space="preserve">Администрации </w:t>
      </w:r>
      <w:r w:rsidR="007E23DE">
        <w:rPr>
          <w:sz w:val="24"/>
          <w:szCs w:val="24"/>
        </w:rPr>
        <w:t xml:space="preserve"> Вершино</w:t>
      </w:r>
      <w:proofErr w:type="gramEnd"/>
      <w:r w:rsidR="007E23DE">
        <w:rPr>
          <w:sz w:val="24"/>
          <w:szCs w:val="24"/>
        </w:rPr>
        <w:t xml:space="preserve">-Тейского поссовета </w:t>
      </w:r>
    </w:p>
    <w:p w:rsidR="00B075FB" w:rsidRPr="00B075FB" w:rsidRDefault="006723CA" w:rsidP="00B075F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E23DE">
        <w:rPr>
          <w:sz w:val="24"/>
          <w:szCs w:val="24"/>
        </w:rPr>
        <w:t>Ковригин</w:t>
      </w:r>
      <w:r>
        <w:rPr>
          <w:sz w:val="24"/>
          <w:szCs w:val="24"/>
        </w:rPr>
        <w:t>у</w:t>
      </w:r>
      <w:bookmarkStart w:id="0" w:name="_GoBack"/>
      <w:bookmarkEnd w:id="0"/>
      <w:r w:rsidR="007E23DE">
        <w:rPr>
          <w:sz w:val="24"/>
          <w:szCs w:val="24"/>
        </w:rPr>
        <w:t xml:space="preserve"> Н.П.</w:t>
      </w:r>
    </w:p>
    <w:p w:rsidR="00252B4F" w:rsidRDefault="00252B4F" w:rsidP="007E23D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252B4F" w:rsidRPr="00D4640C" w:rsidRDefault="00252B4F" w:rsidP="00252B4F">
      <w:pPr>
        <w:pStyle w:val="a3"/>
        <w:ind w:firstLine="567"/>
        <w:jc w:val="both"/>
        <w:rPr>
          <w:sz w:val="24"/>
          <w:szCs w:val="24"/>
        </w:rPr>
      </w:pPr>
    </w:p>
    <w:p w:rsidR="00252B4F" w:rsidRPr="00D4640C" w:rsidRDefault="00252B4F" w:rsidP="00252B4F">
      <w:pPr>
        <w:pStyle w:val="a3"/>
        <w:jc w:val="both"/>
        <w:rPr>
          <w:sz w:val="24"/>
          <w:szCs w:val="24"/>
        </w:rPr>
      </w:pPr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Pr="008A4D63" w:rsidRDefault="001E0BBF" w:rsidP="001E0BB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Г</w:t>
      </w:r>
      <w:r w:rsidR="00A602B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52B4F" w:rsidRPr="008A4D63">
        <w:rPr>
          <w:sz w:val="24"/>
          <w:szCs w:val="24"/>
        </w:rPr>
        <w:t xml:space="preserve"> Вершино-Тейского поссовета</w:t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</w:r>
      <w:r w:rsidR="00252B4F" w:rsidRPr="008A4D63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Д.Ю. </w:t>
      </w:r>
      <w:proofErr w:type="spellStart"/>
      <w:r>
        <w:rPr>
          <w:sz w:val="24"/>
          <w:szCs w:val="24"/>
        </w:rPr>
        <w:t>Кофанова</w:t>
      </w:r>
      <w:proofErr w:type="spellEnd"/>
    </w:p>
    <w:p w:rsidR="00252B4F" w:rsidRPr="008A4D63" w:rsidRDefault="00252B4F" w:rsidP="00252B4F">
      <w:pPr>
        <w:pStyle w:val="a3"/>
        <w:jc w:val="both"/>
        <w:rPr>
          <w:sz w:val="24"/>
          <w:szCs w:val="24"/>
        </w:rPr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>
      <w:pPr>
        <w:pStyle w:val="a3"/>
        <w:ind w:firstLine="567"/>
        <w:jc w:val="both"/>
      </w:pPr>
    </w:p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252B4F" w:rsidRDefault="00252B4F" w:rsidP="00252B4F"/>
    <w:p w:rsidR="00321927" w:rsidRDefault="00321927" w:rsidP="00252B4F">
      <w:pPr>
        <w:spacing w:after="0"/>
      </w:pPr>
    </w:p>
    <w:sectPr w:rsidR="00321927" w:rsidSect="00F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443"/>
    <w:multiLevelType w:val="hybridMultilevel"/>
    <w:tmpl w:val="6CCE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4260"/>
    <w:multiLevelType w:val="hybridMultilevel"/>
    <w:tmpl w:val="76D8D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4F"/>
    <w:rsid w:val="001E0BBF"/>
    <w:rsid w:val="00252B4F"/>
    <w:rsid w:val="00321927"/>
    <w:rsid w:val="003F59B8"/>
    <w:rsid w:val="004952D6"/>
    <w:rsid w:val="006723CA"/>
    <w:rsid w:val="006A23BD"/>
    <w:rsid w:val="00790A18"/>
    <w:rsid w:val="007E23DE"/>
    <w:rsid w:val="00A602B7"/>
    <w:rsid w:val="00B075FB"/>
    <w:rsid w:val="00CC0D6D"/>
    <w:rsid w:val="00DB3142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2F5D"/>
  <w15:docId w15:val="{056DB6D6-3BB7-4F29-AC47-E4916BB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3</cp:revision>
  <cp:lastPrinted>2024-02-02T04:39:00Z</cp:lastPrinted>
  <dcterms:created xsi:type="dcterms:W3CDTF">2024-02-02T04:32:00Z</dcterms:created>
  <dcterms:modified xsi:type="dcterms:W3CDTF">2024-02-02T04:43:00Z</dcterms:modified>
</cp:coreProperties>
</file>