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D127BE" w:rsidTr="00D127BE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D127BE" w:rsidRDefault="00D127B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РОССИЙСКАЯ ФЕДЕРАЦИЯ</w:t>
            </w:r>
          </w:p>
          <w:p w:rsidR="00D127BE" w:rsidRDefault="00D127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РЕСПУБЛИКА ХАКАСИЯ</w:t>
            </w:r>
          </w:p>
          <w:p w:rsidR="00D127BE" w:rsidRDefault="00D127BE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АСКИЗСКИЙ РАЙОН</w:t>
            </w:r>
          </w:p>
          <w:p w:rsidR="00D127BE" w:rsidRDefault="00D127BE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АДМИНИСТРАЦИЯ </w:t>
            </w:r>
          </w:p>
          <w:p w:rsidR="00D127BE" w:rsidRDefault="00D127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D127BE" w:rsidRDefault="00D127BE">
            <w:pPr>
              <w:tabs>
                <w:tab w:val="left" w:pos="595"/>
                <w:tab w:val="left" w:pos="79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РОССИЯ ФЕДЕРАЦИЯЗЫ</w:t>
            </w:r>
          </w:p>
          <w:p w:rsidR="00D127BE" w:rsidRDefault="00D127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ХАКАС РЕСПУБЛИКА</w:t>
            </w:r>
          </w:p>
          <w:p w:rsidR="00D127BE" w:rsidRDefault="00D127BE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АСХЫС АЙМАА</w:t>
            </w:r>
          </w:p>
          <w:p w:rsidR="00D127BE" w:rsidRDefault="00D127BE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ТÖÖ ПАЗЫ ПОСЕЛОК ЧÖБİ</w:t>
            </w:r>
          </w:p>
          <w:p w:rsidR="00D127BE" w:rsidRDefault="00D127BE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УСТА</w:t>
            </w:r>
            <w:proofErr w:type="gramStart"/>
            <w:r>
              <w:rPr>
                <w:rFonts w:ascii="Times New Roman" w:hAnsi="Times New Roman" w:cs="Times New Roman"/>
                <w:b/>
                <w:lang w:val="en-US" w:eastAsia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- ПАСТАА</w:t>
            </w:r>
          </w:p>
          <w:p w:rsidR="00D127BE" w:rsidRDefault="00D127B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127BE" w:rsidRDefault="00D127BE" w:rsidP="00D127BE">
      <w:pPr>
        <w:spacing w:after="0"/>
        <w:jc w:val="center"/>
        <w:rPr>
          <w:rFonts w:eastAsia="Times New Roman"/>
          <w:b/>
          <w:sz w:val="26"/>
          <w:szCs w:val="26"/>
          <w:lang w:eastAsia="en-US"/>
        </w:rPr>
      </w:pPr>
    </w:p>
    <w:p w:rsidR="00D127BE" w:rsidRDefault="00D127BE" w:rsidP="00D12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127BE" w:rsidRDefault="00D127BE" w:rsidP="00D127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7BE" w:rsidRDefault="00D127BE" w:rsidP="00D12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14.01.2022                                         рп Вершина Тёи                                               №01-п </w:t>
      </w:r>
    </w:p>
    <w:p w:rsidR="00D127BE" w:rsidRDefault="00D127BE" w:rsidP="00D127BE">
      <w:pPr>
        <w:rPr>
          <w:rFonts w:ascii="Times New Roman" w:hAnsi="Times New Roman" w:cs="Times New Roman"/>
          <w:sz w:val="24"/>
          <w:szCs w:val="24"/>
        </w:rPr>
      </w:pPr>
    </w:p>
    <w:p w:rsidR="00D127BE" w:rsidRDefault="00D127BE" w:rsidP="00D127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D127BE" w:rsidRDefault="00D127BE" w:rsidP="00D127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Вершино-Тейского поссовета</w:t>
      </w:r>
    </w:p>
    <w:p w:rsidR="00D127BE" w:rsidRDefault="00D127BE" w:rsidP="00D127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05.10.2021г №78-п. </w:t>
      </w:r>
    </w:p>
    <w:p w:rsidR="00D127BE" w:rsidRDefault="00D127BE" w:rsidP="00D127BE">
      <w:pPr>
        <w:spacing w:after="0"/>
        <w:rPr>
          <w:color w:val="494949"/>
        </w:rPr>
      </w:pPr>
    </w:p>
    <w:p w:rsidR="00D127BE" w:rsidRDefault="00D127BE" w:rsidP="00D127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23.11.2009г. №261- ФЗ «Об энергосбережении и повышения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21.12.2009г. №1225 «О требованиях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региональным и муниципальным программам в области энергосбережения и повышения энергетической эффективности», руководствуясь Уставом Муниципального образования Вершино-Тейский поссовет от 26.02.2006г. Администрация Вершино-Тейского поссовета Аскизского района Республики Хакасия,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127BE" w:rsidRDefault="00D127BE" w:rsidP="00D127BE">
      <w:pPr>
        <w:jc w:val="both"/>
        <w:rPr>
          <w:b/>
        </w:rPr>
      </w:pPr>
    </w:p>
    <w:p w:rsidR="00D127BE" w:rsidRDefault="00D127BE" w:rsidP="00D127BE">
      <w:pPr>
        <w:pStyle w:val="a3"/>
        <w:numPr>
          <w:ilvl w:val="0"/>
          <w:numId w:val="1"/>
        </w:numPr>
        <w:ind w:left="0" w:firstLine="0"/>
        <w:jc w:val="both"/>
        <w:rPr>
          <w:spacing w:val="2"/>
        </w:rPr>
      </w:pPr>
      <w:r>
        <w:rPr>
          <w:spacing w:val="2"/>
        </w:rPr>
        <w:t xml:space="preserve">Название   Муниципальной программы «Энергосбережение и повышение энергетической  эффективности в муниципальном образовании Вершино-Тейский поссовет на 2010-2017 </w:t>
      </w:r>
      <w:proofErr w:type="spellStart"/>
      <w:proofErr w:type="gramStart"/>
      <w:r>
        <w:rPr>
          <w:spacing w:val="2"/>
        </w:rPr>
        <w:t>гг</w:t>
      </w:r>
      <w:proofErr w:type="spellEnd"/>
      <w:proofErr w:type="gramEnd"/>
      <w:r>
        <w:rPr>
          <w:spacing w:val="2"/>
        </w:rPr>
        <w:t xml:space="preserve"> с перспективой до 2020 года» читать в новой редакции: </w:t>
      </w:r>
    </w:p>
    <w:p w:rsidR="00D127BE" w:rsidRDefault="00D127BE" w:rsidP="00D127BE">
      <w:pPr>
        <w:pStyle w:val="a3"/>
        <w:jc w:val="both"/>
        <w:rPr>
          <w:spacing w:val="2"/>
        </w:rPr>
      </w:pPr>
    </w:p>
    <w:p w:rsidR="00D127BE" w:rsidRPr="00D127BE" w:rsidRDefault="00D127BE" w:rsidP="00D127BE">
      <w:pPr>
        <w:pStyle w:val="a3"/>
        <w:jc w:val="both"/>
        <w:rPr>
          <w:i/>
          <w:spacing w:val="2"/>
        </w:rPr>
      </w:pPr>
      <w:r w:rsidRPr="00D127BE">
        <w:rPr>
          <w:i/>
          <w:spacing w:val="2"/>
        </w:rPr>
        <w:t xml:space="preserve"> «Энергосбережение и повышение энергетической  эффективности в муниципальном образовании Вершино-Тейский поссовет на 2010-2017 </w:t>
      </w:r>
      <w:proofErr w:type="spellStart"/>
      <w:proofErr w:type="gramStart"/>
      <w:r w:rsidRPr="00D127BE">
        <w:rPr>
          <w:i/>
          <w:spacing w:val="2"/>
        </w:rPr>
        <w:t>гг</w:t>
      </w:r>
      <w:proofErr w:type="spellEnd"/>
      <w:proofErr w:type="gramEnd"/>
      <w:r w:rsidRPr="00D127BE">
        <w:rPr>
          <w:i/>
          <w:spacing w:val="2"/>
        </w:rPr>
        <w:t xml:space="preserve"> с перспективой </w:t>
      </w:r>
      <w:r>
        <w:rPr>
          <w:i/>
          <w:spacing w:val="2"/>
        </w:rPr>
        <w:t>на</w:t>
      </w:r>
      <w:r w:rsidRPr="00D127BE">
        <w:rPr>
          <w:i/>
          <w:spacing w:val="2"/>
        </w:rPr>
        <w:t xml:space="preserve"> 202</w:t>
      </w:r>
      <w:r>
        <w:rPr>
          <w:i/>
          <w:spacing w:val="2"/>
        </w:rPr>
        <w:t>3 год</w:t>
      </w:r>
      <w:r w:rsidRPr="00D127BE">
        <w:rPr>
          <w:i/>
          <w:spacing w:val="2"/>
        </w:rPr>
        <w:t>»</w:t>
      </w:r>
    </w:p>
    <w:p w:rsidR="00D127BE" w:rsidRDefault="00D127BE" w:rsidP="00D127BE">
      <w:pPr>
        <w:pStyle w:val="a3"/>
        <w:ind w:left="0"/>
        <w:jc w:val="both"/>
        <w:rPr>
          <w:spacing w:val="2"/>
        </w:rPr>
      </w:pPr>
    </w:p>
    <w:p w:rsidR="00D127BE" w:rsidRDefault="00D127BE" w:rsidP="00D127BE">
      <w:pPr>
        <w:pStyle w:val="a3"/>
        <w:numPr>
          <w:ilvl w:val="0"/>
          <w:numId w:val="1"/>
        </w:numPr>
        <w:jc w:val="both"/>
        <w:rPr>
          <w:spacing w:val="2"/>
        </w:rPr>
      </w:pPr>
      <w:r>
        <w:rPr>
          <w:spacing w:val="2"/>
        </w:rPr>
        <w:t xml:space="preserve">Настоящее постановление разместить на официальном </w:t>
      </w:r>
      <w:proofErr w:type="gramStart"/>
      <w:r>
        <w:rPr>
          <w:spacing w:val="2"/>
        </w:rPr>
        <w:t>сайте</w:t>
      </w:r>
      <w:proofErr w:type="gramEnd"/>
      <w:r>
        <w:rPr>
          <w:spacing w:val="2"/>
        </w:rPr>
        <w:t xml:space="preserve"> Администрации Вершино-Тейского поссовета.</w:t>
      </w:r>
    </w:p>
    <w:p w:rsidR="00D127BE" w:rsidRDefault="00D127BE" w:rsidP="00D127BE">
      <w:pPr>
        <w:pStyle w:val="a3"/>
        <w:numPr>
          <w:ilvl w:val="0"/>
          <w:numId w:val="1"/>
        </w:numPr>
        <w:jc w:val="both"/>
        <w:rPr>
          <w:spacing w:val="2"/>
        </w:rPr>
      </w:pPr>
      <w:r>
        <w:rPr>
          <w:spacing w:val="2"/>
        </w:rPr>
        <w:t>Настоящее постановление вступает в силу с момента опубликования.</w:t>
      </w:r>
    </w:p>
    <w:p w:rsidR="00D127BE" w:rsidRDefault="00D127BE" w:rsidP="00D127BE">
      <w:pPr>
        <w:jc w:val="both"/>
        <w:rPr>
          <w:spacing w:val="2"/>
        </w:rPr>
      </w:pPr>
      <w:r>
        <w:rPr>
          <w:spacing w:val="2"/>
        </w:rPr>
        <w:t xml:space="preserve">        </w:t>
      </w:r>
    </w:p>
    <w:p w:rsidR="00D127BE" w:rsidRDefault="00D127BE" w:rsidP="00D127BE">
      <w:pPr>
        <w:ind w:left="709" w:hanging="709"/>
        <w:jc w:val="both"/>
        <w:rPr>
          <w:spacing w:val="2"/>
        </w:rPr>
      </w:pPr>
    </w:p>
    <w:p w:rsidR="00D127BE" w:rsidRDefault="00D127BE" w:rsidP="00D127BE">
      <w:pPr>
        <w:ind w:left="709" w:hanging="709"/>
        <w:jc w:val="both"/>
        <w:rPr>
          <w:spacing w:val="2"/>
        </w:rPr>
      </w:pPr>
    </w:p>
    <w:p w:rsidR="00D127BE" w:rsidRDefault="00D127BE" w:rsidP="00D127BE">
      <w:pPr>
        <w:ind w:left="709" w:hanging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Глава Вершино-Тейского поссовета                                                         Г.Н. Елистратова</w:t>
      </w:r>
    </w:p>
    <w:p w:rsidR="009B0051" w:rsidRDefault="009B0051"/>
    <w:sectPr w:rsidR="009B0051" w:rsidSect="006F09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051" w:rsidRDefault="009B0051" w:rsidP="00D127BE">
      <w:pPr>
        <w:spacing w:after="0" w:line="240" w:lineRule="auto"/>
      </w:pPr>
      <w:r>
        <w:separator/>
      </w:r>
    </w:p>
  </w:endnote>
  <w:endnote w:type="continuationSeparator" w:id="0">
    <w:p w:rsidR="009B0051" w:rsidRDefault="009B0051" w:rsidP="00D1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BE" w:rsidRPr="00D127BE" w:rsidRDefault="00D127BE">
    <w:pPr>
      <w:pStyle w:val="a7"/>
      <w:rPr>
        <w:rFonts w:ascii="Times New Roman" w:hAnsi="Times New Roman" w:cs="Times New Roman"/>
        <w:sz w:val="20"/>
        <w:szCs w:val="20"/>
      </w:rPr>
    </w:pPr>
    <w:r w:rsidRPr="00D127BE">
      <w:rPr>
        <w:rFonts w:ascii="Times New Roman" w:hAnsi="Times New Roman" w:cs="Times New Roman"/>
        <w:sz w:val="20"/>
        <w:szCs w:val="20"/>
      </w:rPr>
      <w:t>Кофанова Д.Ю.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051" w:rsidRDefault="009B0051" w:rsidP="00D127BE">
      <w:pPr>
        <w:spacing w:after="0" w:line="240" w:lineRule="auto"/>
      </w:pPr>
      <w:r>
        <w:separator/>
      </w:r>
    </w:p>
  </w:footnote>
  <w:footnote w:type="continuationSeparator" w:id="0">
    <w:p w:rsidR="009B0051" w:rsidRDefault="009B0051" w:rsidP="00D12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65ABD"/>
    <w:multiLevelType w:val="multilevel"/>
    <w:tmpl w:val="815E8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4944673E"/>
    <w:multiLevelType w:val="hybridMultilevel"/>
    <w:tmpl w:val="CE16A2E6"/>
    <w:lvl w:ilvl="0" w:tplc="84CE578A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703FB"/>
    <w:multiLevelType w:val="hybridMultilevel"/>
    <w:tmpl w:val="B7FE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27BE"/>
    <w:rsid w:val="00336D75"/>
    <w:rsid w:val="00393B68"/>
    <w:rsid w:val="006F098F"/>
    <w:rsid w:val="009B0051"/>
    <w:rsid w:val="00D1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2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D1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1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7BE"/>
  </w:style>
  <w:style w:type="paragraph" w:styleId="a7">
    <w:name w:val="footer"/>
    <w:basedOn w:val="a"/>
    <w:link w:val="a8"/>
    <w:uiPriority w:val="99"/>
    <w:semiHidden/>
    <w:unhideWhenUsed/>
    <w:rsid w:val="00D1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+T3CIq1DZtfwcYmEfPp5I2Uq0cV9ANoe1SOTLa+VZS0=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DJrP2yk/EGtMAjgXBgDxLv/le5HCiLM7qwi4j5vlxaI/P4KwOBQAeBlDAlJOGN6z
Y2xVFx6/Ca6jC70aOyMiRw==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C7ADXrZ4Ftxb7+nNpcIgmT3iHRI=</DigestValue>
      </Reference>
      <Reference URI="/word/endnotes.xml?ContentType=application/vnd.openxmlformats-officedocument.wordprocessingml.endnotes+xml">
        <DigestMethod Algorithm="http://www.w3.org/2000/09/xmldsig#sha1"/>
        <DigestValue>9J5GJzARoKocFsOiyMMZxzVrVYk=</DigestValue>
      </Reference>
      <Reference URI="/word/fontTable.xml?ContentType=application/vnd.openxmlformats-officedocument.wordprocessingml.fontTable+xml">
        <DigestMethod Algorithm="http://www.w3.org/2000/09/xmldsig#sha1"/>
        <DigestValue>3gzpXXKRnwR0cSkiRLe4Jq/Pm2Y=</DigestValue>
      </Reference>
      <Reference URI="/word/footer1.xml?ContentType=application/vnd.openxmlformats-officedocument.wordprocessingml.footer+xml">
        <DigestMethod Algorithm="http://www.w3.org/2000/09/xmldsig#sha1"/>
        <DigestValue>Yghynfqt+rchoWqz5fg52PImKzI=</DigestValue>
      </Reference>
      <Reference URI="/word/footnotes.xml?ContentType=application/vnd.openxmlformats-officedocument.wordprocessingml.footnotes+xml">
        <DigestMethod Algorithm="http://www.w3.org/2000/09/xmldsig#sha1"/>
        <DigestValue>fJ+HUnB9u482LIt3ws6mxssDdQY=</DigestValue>
      </Reference>
      <Reference URI="/word/numbering.xml?ContentType=application/vnd.openxmlformats-officedocument.wordprocessingml.numbering+xml">
        <DigestMethod Algorithm="http://www.w3.org/2000/09/xmldsig#sha1"/>
        <DigestValue>AfsSjFKEJ8da4vNtGLfygBewytE=</DigestValue>
      </Reference>
      <Reference URI="/word/settings.xml?ContentType=application/vnd.openxmlformats-officedocument.wordprocessingml.settings+xml">
        <DigestMethod Algorithm="http://www.w3.org/2000/09/xmldsig#sha1"/>
        <DigestValue>zUIC4RXu613BiADqk5kr1l46b34=</DigestValue>
      </Reference>
      <Reference URI="/word/styles.xml?ContentType=application/vnd.openxmlformats-officedocument.wordprocessingml.styles+xml">
        <DigestMethod Algorithm="http://www.w3.org/2000/09/xmldsig#sha1"/>
        <DigestValue>xE0ofdYT993c2k0V+PNosnoHpWo=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n4hrs9luwiLo7WMNhdMEq1qOZTM=</DigestValue>
      </Reference>
    </Manifest>
    <SignatureProperties>
      <SignatureProperty Id="idSignatureTime" Target="#idPackageSignature">
        <mdssi:SignatureTime>
          <mdssi:Format>YYYY-MM-DDThh:mm:ssTZD</mdssi:Format>
          <mdssi:Value>2022-02-01T07:51:17Z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user</cp:lastModifiedBy>
  <cp:revision>4</cp:revision>
  <cp:lastPrinted>2022-01-14T04:23:00Z</cp:lastPrinted>
  <dcterms:created xsi:type="dcterms:W3CDTF">2022-01-14T04:15:00Z</dcterms:created>
  <dcterms:modified xsi:type="dcterms:W3CDTF">2022-02-01T07:51:00Z</dcterms:modified>
</cp:coreProperties>
</file>