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tblLayout w:type="fixed"/>
        <w:tblLook w:val="0000"/>
      </w:tblPr>
      <w:tblGrid>
        <w:gridCol w:w="5020"/>
        <w:gridCol w:w="5015"/>
      </w:tblGrid>
      <w:tr w:rsidR="003E22EE" w:rsidRPr="009A7844" w:rsidTr="003E22EE">
        <w:trPr>
          <w:cantSplit/>
          <w:trHeight w:val="1477"/>
        </w:trPr>
        <w:tc>
          <w:tcPr>
            <w:tcW w:w="5020" w:type="dxa"/>
          </w:tcPr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right="-84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РОССИЙСКАЯ ФЕДЕРАЦИЯ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right="-84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РЕСПУБЛИКА ХАКАСИЯ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right="-84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АСКИЗСКИЙ РАЙОН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right="-84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АДМИНИСТРАЦИЯ ВЕРШИНО-ТЕЙСКОГО ПОССОВЕТА</w:t>
            </w:r>
          </w:p>
        </w:tc>
        <w:tc>
          <w:tcPr>
            <w:tcW w:w="5015" w:type="dxa"/>
          </w:tcPr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РОССИЯ ФЕДЕРАЦИЯЗЫ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 w:right="1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ХАКАС РЕСПУБЛИКАЗЫ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 w:right="1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АСХЫС АЙМАА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ТÖÖ ПАЗЫ ПОСЕЛОК ЧÖБİ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/>
              <w:jc w:val="center"/>
              <w:rPr>
                <w:b/>
                <w:sz w:val="24"/>
                <w:szCs w:val="24"/>
              </w:rPr>
            </w:pPr>
            <w:r w:rsidRPr="007A38A4">
              <w:rPr>
                <w:b/>
                <w:sz w:val="24"/>
                <w:szCs w:val="24"/>
              </w:rPr>
              <w:t>УСТА</w:t>
            </w:r>
            <w:proofErr w:type="gramStart"/>
            <w:r w:rsidRPr="007A38A4">
              <w:rPr>
                <w:b/>
                <w:sz w:val="24"/>
                <w:szCs w:val="24"/>
                <w:lang w:val="en-US"/>
              </w:rPr>
              <w:t>F</w:t>
            </w:r>
            <w:proofErr w:type="gramEnd"/>
            <w:r w:rsidRPr="007A38A4">
              <w:rPr>
                <w:b/>
                <w:sz w:val="24"/>
                <w:szCs w:val="24"/>
              </w:rPr>
              <w:t xml:space="preserve"> – ПАСТАА</w:t>
            </w: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/>
              <w:jc w:val="center"/>
              <w:rPr>
                <w:b/>
                <w:sz w:val="24"/>
                <w:szCs w:val="24"/>
              </w:rPr>
            </w:pP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/>
              <w:jc w:val="center"/>
              <w:rPr>
                <w:b/>
                <w:sz w:val="24"/>
                <w:szCs w:val="24"/>
              </w:rPr>
            </w:pPr>
          </w:p>
          <w:p w:rsidR="003E22EE" w:rsidRPr="007A38A4" w:rsidRDefault="003E22EE" w:rsidP="003E22EE">
            <w:pPr>
              <w:framePr w:h="2257" w:hRule="exact" w:hSpace="180" w:wrap="around" w:vAnchor="page" w:hAnchor="page" w:x="1369" w:y="745"/>
              <w:ind w:left="340" w:right="1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E22EE" w:rsidRPr="007A38A4" w:rsidRDefault="003E22EE" w:rsidP="003E22EE">
      <w:pPr>
        <w:jc w:val="center"/>
        <w:rPr>
          <w:b/>
          <w:sz w:val="26"/>
          <w:szCs w:val="26"/>
        </w:rPr>
      </w:pPr>
      <w:r w:rsidRPr="007A38A4">
        <w:rPr>
          <w:b/>
          <w:sz w:val="26"/>
          <w:szCs w:val="26"/>
        </w:rPr>
        <w:t>ПОСТАНОВЛЕНИЕ</w:t>
      </w:r>
    </w:p>
    <w:p w:rsidR="003E22EE" w:rsidRPr="007A38A4" w:rsidRDefault="003E22EE" w:rsidP="003E22EE">
      <w:pPr>
        <w:jc w:val="center"/>
        <w:rPr>
          <w:b/>
          <w:sz w:val="26"/>
          <w:szCs w:val="26"/>
          <w:highlight w:val="yellow"/>
        </w:rPr>
      </w:pPr>
    </w:p>
    <w:p w:rsidR="003E22EE" w:rsidRPr="007A38A4" w:rsidRDefault="003E22EE" w:rsidP="003E22EE">
      <w:pPr>
        <w:rPr>
          <w:sz w:val="26"/>
          <w:szCs w:val="26"/>
        </w:rPr>
      </w:pPr>
      <w:r w:rsidRPr="007A38A4">
        <w:rPr>
          <w:sz w:val="26"/>
          <w:szCs w:val="26"/>
        </w:rPr>
        <w:t xml:space="preserve">от </w:t>
      </w:r>
      <w:r>
        <w:rPr>
          <w:sz w:val="26"/>
          <w:szCs w:val="26"/>
        </w:rPr>
        <w:t>09</w:t>
      </w:r>
      <w:r w:rsidRPr="007A38A4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7A38A4">
        <w:rPr>
          <w:sz w:val="26"/>
          <w:szCs w:val="26"/>
        </w:rPr>
        <w:t>.202</w:t>
      </w:r>
      <w:r w:rsidR="001D45D6">
        <w:rPr>
          <w:sz w:val="26"/>
          <w:szCs w:val="26"/>
        </w:rPr>
        <w:t>3</w:t>
      </w:r>
      <w:r w:rsidRPr="007A38A4">
        <w:rPr>
          <w:sz w:val="26"/>
          <w:szCs w:val="26"/>
        </w:rPr>
        <w:t xml:space="preserve">                                 рп Вершина Теи                                            № </w:t>
      </w:r>
      <w:r>
        <w:rPr>
          <w:sz w:val="26"/>
          <w:szCs w:val="26"/>
        </w:rPr>
        <w:t>0</w:t>
      </w:r>
      <w:r w:rsidR="001D45D6">
        <w:rPr>
          <w:sz w:val="26"/>
          <w:szCs w:val="26"/>
        </w:rPr>
        <w:t>3</w:t>
      </w:r>
      <w:r w:rsidRPr="007A38A4">
        <w:rPr>
          <w:sz w:val="26"/>
          <w:szCs w:val="26"/>
        </w:rPr>
        <w:t>-п</w:t>
      </w:r>
    </w:p>
    <w:p w:rsidR="003E22EE" w:rsidRDefault="003E22EE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</w:p>
    <w:p w:rsidR="003E22EE" w:rsidRDefault="003E22EE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</w:p>
    <w:p w:rsidR="003E22EE" w:rsidRPr="003E22EE" w:rsidRDefault="003E22EE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  <w:r w:rsidRPr="003E22EE">
        <w:rPr>
          <w:rFonts w:ascii="Liberation Serif" w:hAnsi="Liberation Serif"/>
          <w:i w:val="0"/>
          <w:sz w:val="26"/>
          <w:szCs w:val="26"/>
        </w:rPr>
        <w:t xml:space="preserve">Об утверждении порядка сбора и обмена информацией </w:t>
      </w:r>
    </w:p>
    <w:p w:rsidR="003E22EE" w:rsidRPr="003E22EE" w:rsidRDefault="003E22EE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  <w:r w:rsidRPr="003E22EE">
        <w:rPr>
          <w:rFonts w:ascii="Liberation Serif" w:hAnsi="Liberation Serif"/>
          <w:i w:val="0"/>
          <w:sz w:val="26"/>
          <w:szCs w:val="26"/>
        </w:rPr>
        <w:t xml:space="preserve">По вопросам защиты населения и территорий </w:t>
      </w:r>
    </w:p>
    <w:p w:rsidR="003E22EE" w:rsidRPr="003E22EE" w:rsidRDefault="003E22EE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  <w:r w:rsidRPr="003E22EE">
        <w:rPr>
          <w:rFonts w:ascii="Liberation Serif" w:hAnsi="Liberation Serif"/>
          <w:i w:val="0"/>
          <w:sz w:val="26"/>
          <w:szCs w:val="26"/>
        </w:rPr>
        <w:t xml:space="preserve">от чрезвычайных ситуаций на территории </w:t>
      </w:r>
    </w:p>
    <w:p w:rsidR="003E22EE" w:rsidRPr="003E22EE" w:rsidRDefault="003E22EE" w:rsidP="003E22EE">
      <w:pPr>
        <w:pStyle w:val="ad"/>
        <w:jc w:val="left"/>
        <w:rPr>
          <w:rFonts w:ascii="Liberation Serif" w:hAnsi="Liberation Serif"/>
          <w:i w:val="0"/>
          <w:sz w:val="26"/>
          <w:szCs w:val="26"/>
        </w:rPr>
      </w:pPr>
      <w:r w:rsidRPr="003E22EE">
        <w:rPr>
          <w:rFonts w:ascii="Liberation Serif" w:hAnsi="Liberation Serif"/>
          <w:i w:val="0"/>
          <w:sz w:val="26"/>
          <w:szCs w:val="26"/>
        </w:rPr>
        <w:t>муниципального образования Вершино-Тейский поссовета</w:t>
      </w:r>
    </w:p>
    <w:p w:rsidR="003E22EE" w:rsidRDefault="003E22EE" w:rsidP="003E2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22EE" w:rsidRPr="003E22EE" w:rsidRDefault="003E22EE" w:rsidP="003E22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22E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5" w:history="1">
        <w:r w:rsidRPr="003E22EE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3E22EE">
        <w:rPr>
          <w:rFonts w:ascii="Times New Roman" w:hAnsi="Times New Roman" w:cs="Times New Roman"/>
          <w:sz w:val="26"/>
          <w:szCs w:val="26"/>
        </w:rPr>
        <w:t xml:space="preserve"> от 21 декабря 1994 года №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24 марта 1997 года </w:t>
      </w:r>
      <w:hyperlink r:id="rId6" w:history="1">
        <w:r w:rsidRPr="003E22EE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№ 334</w:t>
        </w:r>
      </w:hyperlink>
      <w:r w:rsidRPr="003E22EE">
        <w:rPr>
          <w:rFonts w:ascii="Times New Roman" w:hAnsi="Times New Roman" w:cs="Times New Roman"/>
          <w:sz w:val="26"/>
          <w:szCs w:val="26"/>
        </w:rPr>
        <w:t xml:space="preserve">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 от 30 декабря 2003 года</w:t>
      </w:r>
      <w:proofErr w:type="gramEnd"/>
      <w:r w:rsidRPr="003E22EE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3E22EE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№794</w:t>
        </w:r>
      </w:hyperlink>
      <w:r w:rsidRPr="003E22EE">
        <w:rPr>
          <w:rFonts w:ascii="Times New Roman" w:hAnsi="Times New Roman" w:cs="Times New Roman"/>
          <w:sz w:val="26"/>
          <w:szCs w:val="26"/>
        </w:rPr>
        <w:t xml:space="preserve"> "О единой государственной системе предупреждения и ликвидации чрезвычайных ситуаций", </w:t>
      </w:r>
      <w:proofErr w:type="gramStart"/>
      <w:r w:rsidRPr="003E22EE">
        <w:rPr>
          <w:rFonts w:ascii="Times New Roman" w:hAnsi="Times New Roman" w:cs="Times New Roman"/>
          <w:sz w:val="26"/>
          <w:szCs w:val="26"/>
        </w:rPr>
        <w:t xml:space="preserve">руководствуясь  Уставом муниципального образования  Вершино-Тейский поссовет </w:t>
      </w:r>
      <w:r w:rsidRPr="003E22EE">
        <w:rPr>
          <w:rFonts w:ascii="Times New Roman" w:hAnsi="Times New Roman" w:cs="Times New Roman"/>
          <w:b/>
          <w:sz w:val="26"/>
          <w:szCs w:val="26"/>
        </w:rPr>
        <w:t>постановляет</w:t>
      </w:r>
      <w:proofErr w:type="gramEnd"/>
      <w:r w:rsidRPr="003E22EE">
        <w:rPr>
          <w:rFonts w:ascii="Times New Roman" w:hAnsi="Times New Roman" w:cs="Times New Roman"/>
          <w:b/>
          <w:sz w:val="26"/>
          <w:szCs w:val="26"/>
        </w:rPr>
        <w:t>:</w:t>
      </w:r>
    </w:p>
    <w:p w:rsidR="003E22EE" w:rsidRPr="003E22EE" w:rsidRDefault="003E22EE" w:rsidP="003E2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2EE">
        <w:rPr>
          <w:rFonts w:ascii="Times New Roman" w:hAnsi="Times New Roman" w:cs="Times New Roman"/>
          <w:sz w:val="26"/>
          <w:szCs w:val="26"/>
        </w:rPr>
        <w:t xml:space="preserve">1. </w:t>
      </w:r>
      <w:r w:rsidRPr="006C397C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8" w:anchor="P32" w:history="1">
        <w:r w:rsidRPr="006C397C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Pr="006C397C">
        <w:rPr>
          <w:rFonts w:ascii="Times New Roman" w:hAnsi="Times New Roman" w:cs="Times New Roman"/>
          <w:sz w:val="26"/>
          <w:szCs w:val="26"/>
        </w:rPr>
        <w:t xml:space="preserve"> о</w:t>
      </w:r>
      <w:r w:rsidRPr="003E22EE">
        <w:rPr>
          <w:rFonts w:ascii="Times New Roman" w:hAnsi="Times New Roman" w:cs="Times New Roman"/>
          <w:sz w:val="26"/>
          <w:szCs w:val="26"/>
        </w:rPr>
        <w:t xml:space="preserve"> порядке сбора и обмена информацией по вопросам защиты населения и территории </w:t>
      </w:r>
      <w:r w:rsidR="006C397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6C397C" w:rsidRPr="006C397C">
        <w:rPr>
          <w:rFonts w:ascii="Times New Roman" w:hAnsi="Times New Roman" w:cs="Times New Roman"/>
          <w:sz w:val="26"/>
          <w:szCs w:val="26"/>
        </w:rPr>
        <w:t>В</w:t>
      </w:r>
      <w:r w:rsidR="006C397C">
        <w:rPr>
          <w:rFonts w:ascii="Times New Roman" w:hAnsi="Times New Roman" w:cs="Times New Roman"/>
          <w:sz w:val="26"/>
          <w:szCs w:val="26"/>
        </w:rPr>
        <w:t>ершино-Тейского поссовета</w:t>
      </w:r>
      <w:r w:rsidRPr="003E22EE">
        <w:rPr>
          <w:rFonts w:ascii="Times New Roman" w:hAnsi="Times New Roman" w:cs="Times New Roman"/>
          <w:sz w:val="26"/>
          <w:szCs w:val="26"/>
        </w:rPr>
        <w:t xml:space="preserve"> от чрезвычайных ситуаций (прилагается).</w:t>
      </w:r>
    </w:p>
    <w:p w:rsidR="003E22EE" w:rsidRPr="006C397C" w:rsidRDefault="003E22EE" w:rsidP="003E2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97C">
        <w:rPr>
          <w:rFonts w:ascii="Times New Roman" w:hAnsi="Times New Roman" w:cs="Times New Roman"/>
          <w:sz w:val="26"/>
          <w:szCs w:val="26"/>
        </w:rPr>
        <w:t xml:space="preserve">2. </w:t>
      </w:r>
      <w:r w:rsidR="006C397C">
        <w:rPr>
          <w:rFonts w:ascii="Times New Roman" w:hAnsi="Times New Roman" w:cs="Times New Roman"/>
          <w:sz w:val="26"/>
          <w:szCs w:val="26"/>
        </w:rPr>
        <w:t>Специалистам Администрации Вершино-Тейского поссовета</w:t>
      </w:r>
      <w:r w:rsidRPr="006C397C">
        <w:rPr>
          <w:rFonts w:ascii="Times New Roman" w:hAnsi="Times New Roman" w:cs="Times New Roman"/>
          <w:sz w:val="26"/>
          <w:szCs w:val="26"/>
        </w:rPr>
        <w:t xml:space="preserve"> осуществлять сбор, обобщение и представление информации об угрозах и возникновении чрезвычайных ситуаций в установленном порядке в соответствии с настоящим Постановлением.</w:t>
      </w:r>
    </w:p>
    <w:p w:rsidR="003E22EE" w:rsidRPr="006C397C" w:rsidRDefault="003E22EE" w:rsidP="003E2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97C">
        <w:rPr>
          <w:rFonts w:ascii="Times New Roman" w:hAnsi="Times New Roman" w:cs="Times New Roman"/>
          <w:sz w:val="26"/>
          <w:szCs w:val="26"/>
        </w:rPr>
        <w:t xml:space="preserve">3. Рекомендовать руководителям организаций независимо от организационно-правовой формы собственности принять к руководству </w:t>
      </w:r>
      <w:hyperlink r:id="rId9" w:anchor="P32" w:history="1">
        <w:r w:rsidRPr="006C397C">
          <w:rPr>
            <w:rStyle w:val="ae"/>
            <w:rFonts w:ascii="Times New Roman" w:hAnsi="Times New Roman" w:cs="Times New Roman"/>
            <w:sz w:val="26"/>
            <w:szCs w:val="26"/>
            <w:u w:val="none"/>
          </w:rPr>
          <w:t>Положение</w:t>
        </w:r>
      </w:hyperlink>
      <w:r w:rsidRPr="006C397C">
        <w:rPr>
          <w:rFonts w:ascii="Times New Roman" w:hAnsi="Times New Roman" w:cs="Times New Roman"/>
          <w:sz w:val="26"/>
          <w:szCs w:val="26"/>
        </w:rPr>
        <w:t xml:space="preserve"> о порядке сбора и обмена информацией по вопросам защиты населения и территории </w:t>
      </w:r>
      <w:r w:rsidR="006C397C" w:rsidRPr="006C397C">
        <w:rPr>
          <w:rFonts w:ascii="Times New Roman" w:hAnsi="Times New Roman" w:cs="Times New Roman"/>
          <w:sz w:val="26"/>
          <w:szCs w:val="26"/>
        </w:rPr>
        <w:t>муниципального образования Вершино-Тейский поссовет</w:t>
      </w:r>
      <w:r w:rsidRPr="006C397C">
        <w:rPr>
          <w:rFonts w:ascii="Times New Roman" w:hAnsi="Times New Roman" w:cs="Times New Roman"/>
          <w:sz w:val="26"/>
          <w:szCs w:val="26"/>
        </w:rPr>
        <w:t xml:space="preserve"> от чрезвычайных ситуаций, утвержденное настоящим Постановлением.</w:t>
      </w:r>
    </w:p>
    <w:p w:rsidR="003E22EE" w:rsidRPr="006C397C" w:rsidRDefault="003E22EE" w:rsidP="003E2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97C">
        <w:rPr>
          <w:rFonts w:ascii="Times New Roman" w:hAnsi="Times New Roman" w:cs="Times New Roman"/>
          <w:sz w:val="26"/>
          <w:szCs w:val="26"/>
        </w:rPr>
        <w:t xml:space="preserve">4. Настоящее Постановление разместить на официальном </w:t>
      </w:r>
      <w:proofErr w:type="gramStart"/>
      <w:r w:rsidRPr="006C397C">
        <w:rPr>
          <w:rFonts w:ascii="Times New Roman" w:hAnsi="Times New Roman" w:cs="Times New Roman"/>
          <w:sz w:val="26"/>
          <w:szCs w:val="26"/>
        </w:rPr>
        <w:t>сайте</w:t>
      </w:r>
      <w:proofErr w:type="gramEnd"/>
      <w:r w:rsidRPr="006C397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6C397C" w:rsidRPr="006C397C">
        <w:rPr>
          <w:rFonts w:ascii="Times New Roman" w:hAnsi="Times New Roman" w:cs="Times New Roman"/>
          <w:sz w:val="26"/>
          <w:szCs w:val="26"/>
        </w:rPr>
        <w:t>Вершино-Тейского поссовета</w:t>
      </w:r>
      <w:r w:rsidRPr="006C397C">
        <w:rPr>
          <w:rFonts w:ascii="Times New Roman" w:hAnsi="Times New Roman" w:cs="Times New Roman"/>
          <w:sz w:val="26"/>
          <w:szCs w:val="26"/>
        </w:rPr>
        <w:t>.</w:t>
      </w:r>
    </w:p>
    <w:p w:rsidR="003E22EE" w:rsidRPr="006C397C" w:rsidRDefault="003E22EE" w:rsidP="003E2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397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6C397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C397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E22EE" w:rsidRDefault="003E22EE" w:rsidP="003E22E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2EE" w:rsidRDefault="003E22EE" w:rsidP="003E22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97C" w:rsidRDefault="006C397C" w:rsidP="006C39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C397C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Вершино-Тейского поссовета                                                   Г.Н. Елистратова</w:t>
      </w:r>
      <w:bookmarkStart w:id="0" w:name="_GoBack"/>
      <w:bookmarkEnd w:id="0"/>
    </w:p>
    <w:p w:rsidR="0063171B" w:rsidRDefault="0063171B" w:rsidP="0063171B">
      <w:pPr>
        <w:autoSpaceDE w:val="0"/>
        <w:autoSpaceDN w:val="0"/>
        <w:adjustRightInd w:val="0"/>
        <w:ind w:right="-92" w:firstLine="708"/>
        <w:contextualSpacing/>
        <w:jc w:val="center"/>
        <w:rPr>
          <w:sz w:val="28"/>
          <w:szCs w:val="28"/>
        </w:rPr>
      </w:pPr>
    </w:p>
    <w:p w:rsidR="0063171B" w:rsidRPr="005C25F8" w:rsidRDefault="0063171B" w:rsidP="0063171B">
      <w:pPr>
        <w:autoSpaceDE w:val="0"/>
        <w:autoSpaceDN w:val="0"/>
        <w:adjustRightInd w:val="0"/>
        <w:ind w:right="-92"/>
        <w:contextualSpacing/>
        <w:jc w:val="center"/>
        <w:rPr>
          <w:b/>
          <w:sz w:val="26"/>
          <w:szCs w:val="26"/>
        </w:rPr>
      </w:pPr>
      <w:r w:rsidRPr="005C25F8">
        <w:rPr>
          <w:b/>
          <w:sz w:val="26"/>
          <w:szCs w:val="26"/>
        </w:rPr>
        <w:t>Порядок сбора и обмена информацией в области защиты населения и</w:t>
      </w:r>
    </w:p>
    <w:p w:rsidR="0063171B" w:rsidRPr="005C25F8" w:rsidRDefault="0063171B" w:rsidP="0063171B">
      <w:pPr>
        <w:autoSpaceDE w:val="0"/>
        <w:autoSpaceDN w:val="0"/>
        <w:adjustRightInd w:val="0"/>
        <w:ind w:right="-92"/>
        <w:contextualSpacing/>
        <w:jc w:val="center"/>
        <w:rPr>
          <w:b/>
          <w:sz w:val="26"/>
          <w:szCs w:val="26"/>
        </w:rPr>
      </w:pPr>
      <w:r w:rsidRPr="005C25F8">
        <w:rPr>
          <w:b/>
          <w:sz w:val="26"/>
          <w:szCs w:val="26"/>
        </w:rPr>
        <w:t xml:space="preserve">территорий от чрезвычайных ситуаций </w:t>
      </w:r>
      <w:proofErr w:type="gramStart"/>
      <w:r w:rsidRPr="005C25F8">
        <w:rPr>
          <w:b/>
          <w:sz w:val="26"/>
          <w:szCs w:val="26"/>
        </w:rPr>
        <w:t>природного</w:t>
      </w:r>
      <w:proofErr w:type="gramEnd"/>
      <w:r w:rsidRPr="005C25F8">
        <w:rPr>
          <w:b/>
          <w:sz w:val="26"/>
          <w:szCs w:val="26"/>
        </w:rPr>
        <w:t xml:space="preserve"> и техногенного</w:t>
      </w:r>
    </w:p>
    <w:p w:rsidR="0063171B" w:rsidRPr="005C25F8" w:rsidRDefault="0063171B" w:rsidP="0063171B">
      <w:pPr>
        <w:autoSpaceDE w:val="0"/>
        <w:autoSpaceDN w:val="0"/>
        <w:adjustRightInd w:val="0"/>
        <w:ind w:right="-92"/>
        <w:contextualSpacing/>
        <w:jc w:val="center"/>
        <w:rPr>
          <w:b/>
          <w:sz w:val="26"/>
          <w:szCs w:val="26"/>
        </w:rPr>
      </w:pPr>
      <w:r w:rsidRPr="005C25F8">
        <w:rPr>
          <w:b/>
          <w:sz w:val="26"/>
          <w:szCs w:val="26"/>
        </w:rPr>
        <w:t>характера на территории муниципального образования Вершино-Тейский поссовет</w:t>
      </w:r>
    </w:p>
    <w:p w:rsidR="0063171B" w:rsidRPr="005C25F8" w:rsidRDefault="0063171B" w:rsidP="0063171B">
      <w:pPr>
        <w:autoSpaceDE w:val="0"/>
        <w:autoSpaceDN w:val="0"/>
        <w:adjustRightInd w:val="0"/>
        <w:ind w:right="-92"/>
        <w:contextualSpacing/>
        <w:jc w:val="center"/>
        <w:rPr>
          <w:b/>
          <w:sz w:val="26"/>
          <w:szCs w:val="26"/>
        </w:rPr>
      </w:pPr>
    </w:p>
    <w:p w:rsidR="0063171B" w:rsidRPr="005C25F8" w:rsidRDefault="0063171B" w:rsidP="0063171B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Настоящий Порядок определяет задачи и основные правила сбора и обмена информацией в области защиты населения и территории от чрезв</w:t>
      </w:r>
      <w:r w:rsidRPr="005C25F8">
        <w:rPr>
          <w:rStyle w:val="2"/>
          <w:color w:val="000000"/>
          <w:sz w:val="26"/>
          <w:szCs w:val="26"/>
        </w:rPr>
        <w:t>ы</w:t>
      </w:r>
      <w:r w:rsidRPr="005C25F8">
        <w:rPr>
          <w:rStyle w:val="2"/>
          <w:color w:val="000000"/>
          <w:sz w:val="26"/>
          <w:szCs w:val="26"/>
        </w:rPr>
        <w:t xml:space="preserve">чайных ситуаций на территории </w:t>
      </w:r>
      <w:r w:rsidR="00824049" w:rsidRPr="005C25F8">
        <w:rPr>
          <w:rStyle w:val="2"/>
          <w:color w:val="000000"/>
          <w:sz w:val="26"/>
          <w:szCs w:val="26"/>
        </w:rPr>
        <w:t>муниципального образования Вершино-Тейский поссовет</w:t>
      </w:r>
      <w:r w:rsidRPr="005C25F8">
        <w:rPr>
          <w:rStyle w:val="2"/>
          <w:color w:val="000000"/>
          <w:sz w:val="26"/>
          <w:szCs w:val="26"/>
        </w:rPr>
        <w:t>.</w:t>
      </w:r>
    </w:p>
    <w:p w:rsidR="0063171B" w:rsidRPr="005C25F8" w:rsidRDefault="0063171B" w:rsidP="0063171B">
      <w:pPr>
        <w:pStyle w:val="20"/>
        <w:numPr>
          <w:ilvl w:val="0"/>
          <w:numId w:val="1"/>
        </w:numPr>
        <w:shd w:val="clear" w:color="auto" w:fill="auto"/>
        <w:tabs>
          <w:tab w:val="left" w:pos="1028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Основными задачами сбора и обмена информацией в области защ</w:t>
      </w:r>
      <w:r w:rsidRPr="005C25F8">
        <w:rPr>
          <w:rStyle w:val="2"/>
          <w:color w:val="000000"/>
          <w:sz w:val="26"/>
          <w:szCs w:val="26"/>
        </w:rPr>
        <w:t>и</w:t>
      </w:r>
      <w:r w:rsidRPr="005C25F8">
        <w:rPr>
          <w:rStyle w:val="2"/>
          <w:color w:val="000000"/>
          <w:sz w:val="26"/>
          <w:szCs w:val="26"/>
        </w:rPr>
        <w:t>ты от чрезвычайных ситуаций природного и техногенного характера являю</w:t>
      </w:r>
      <w:r w:rsidRPr="005C25F8">
        <w:rPr>
          <w:rStyle w:val="2"/>
          <w:color w:val="000000"/>
          <w:sz w:val="26"/>
          <w:szCs w:val="26"/>
        </w:rPr>
        <w:t>т</w:t>
      </w:r>
      <w:r w:rsidRPr="005C25F8">
        <w:rPr>
          <w:rStyle w:val="2"/>
          <w:color w:val="000000"/>
          <w:sz w:val="26"/>
          <w:szCs w:val="26"/>
        </w:rPr>
        <w:t>ся:</w:t>
      </w:r>
    </w:p>
    <w:p w:rsidR="0063171B" w:rsidRPr="005C25F8" w:rsidRDefault="0063171B" w:rsidP="0063171B">
      <w:pPr>
        <w:pStyle w:val="20"/>
        <w:shd w:val="clear" w:color="auto" w:fill="auto"/>
        <w:tabs>
          <w:tab w:val="left" w:pos="1176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а)</w:t>
      </w:r>
      <w:r w:rsidRPr="005C25F8">
        <w:rPr>
          <w:rStyle w:val="2"/>
          <w:color w:val="000000"/>
          <w:sz w:val="26"/>
          <w:szCs w:val="26"/>
        </w:rPr>
        <w:tab/>
        <w:t xml:space="preserve">обеспечение администрации муниципального </w:t>
      </w:r>
      <w:r w:rsidR="00824049" w:rsidRPr="005C25F8">
        <w:rPr>
          <w:rStyle w:val="2"/>
          <w:color w:val="000000"/>
          <w:sz w:val="26"/>
          <w:szCs w:val="26"/>
        </w:rPr>
        <w:t xml:space="preserve">образования Вершино-Тейский поссовет </w:t>
      </w:r>
      <w:r w:rsidRPr="005C25F8">
        <w:rPr>
          <w:rStyle w:val="2"/>
          <w:color w:val="000000"/>
          <w:sz w:val="26"/>
          <w:szCs w:val="26"/>
        </w:rPr>
        <w:t xml:space="preserve">данными, необходимыми </w:t>
      </w:r>
      <w:proofErr w:type="gramStart"/>
      <w:r w:rsidRPr="005C25F8">
        <w:rPr>
          <w:rStyle w:val="2"/>
          <w:color w:val="000000"/>
          <w:sz w:val="26"/>
          <w:szCs w:val="26"/>
        </w:rPr>
        <w:t>для</w:t>
      </w:r>
      <w:proofErr w:type="gramEnd"/>
      <w:r w:rsidRPr="005C25F8">
        <w:rPr>
          <w:rStyle w:val="2"/>
          <w:color w:val="000000"/>
          <w:sz w:val="26"/>
          <w:szCs w:val="26"/>
        </w:rPr>
        <w:t>:</w:t>
      </w:r>
    </w:p>
    <w:p w:rsidR="0063171B" w:rsidRPr="005C25F8" w:rsidRDefault="0063171B" w:rsidP="0063171B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планирования и проведения мероприятий по предупреждению чре</w:t>
      </w:r>
      <w:r w:rsidRPr="005C25F8">
        <w:rPr>
          <w:rStyle w:val="2"/>
          <w:color w:val="000000"/>
          <w:sz w:val="26"/>
          <w:szCs w:val="26"/>
        </w:rPr>
        <w:t>з</w:t>
      </w:r>
      <w:r w:rsidRPr="005C25F8">
        <w:rPr>
          <w:rStyle w:val="2"/>
          <w:color w:val="000000"/>
          <w:sz w:val="26"/>
          <w:szCs w:val="26"/>
        </w:rPr>
        <w:t>вычайных ситуаций, снижению потерь населения и материального ущерба при их возникновении;</w:t>
      </w:r>
    </w:p>
    <w:p w:rsidR="0063171B" w:rsidRPr="005C25F8" w:rsidRDefault="0063171B" w:rsidP="0063171B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принятия решений о введении режимов повышенной готовности и чрезвычайных ситуаций, а также об организации и проведении аварийно - спасательных и других неотложных работ при чрезвычайных ситуациях, для оценки последствий чрезвычайных ситуаций;</w:t>
      </w:r>
    </w:p>
    <w:p w:rsidR="0063171B" w:rsidRPr="005C25F8" w:rsidRDefault="0063171B" w:rsidP="0063171B">
      <w:pPr>
        <w:pStyle w:val="20"/>
        <w:numPr>
          <w:ilvl w:val="0"/>
          <w:numId w:val="2"/>
        </w:numPr>
        <w:shd w:val="clear" w:color="auto" w:fill="auto"/>
        <w:tabs>
          <w:tab w:val="left" w:pos="1001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 xml:space="preserve">своевременного информирования и оповещения населения, предприятий, организаций и учреждений, расположенных на территории муниципального </w:t>
      </w:r>
      <w:r w:rsidR="00824049" w:rsidRPr="005C25F8">
        <w:rPr>
          <w:rStyle w:val="2"/>
          <w:color w:val="000000"/>
          <w:sz w:val="26"/>
          <w:szCs w:val="26"/>
        </w:rPr>
        <w:t>образования Вершино-Тейский поссовет,</w:t>
      </w:r>
      <w:r w:rsidRPr="005C25F8">
        <w:rPr>
          <w:rStyle w:val="2"/>
          <w:color w:val="000000"/>
          <w:sz w:val="26"/>
          <w:szCs w:val="26"/>
        </w:rPr>
        <w:t xml:space="preserve"> о прогнозе и фактах возникновения чрезвычайных ситуаций;</w:t>
      </w:r>
    </w:p>
    <w:p w:rsidR="0063171B" w:rsidRPr="005C25F8" w:rsidRDefault="0063171B" w:rsidP="0063171B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б)</w:t>
      </w:r>
      <w:r w:rsidRPr="005C25F8">
        <w:rPr>
          <w:rStyle w:val="2"/>
          <w:color w:val="000000"/>
          <w:sz w:val="26"/>
          <w:szCs w:val="26"/>
        </w:rPr>
        <w:tab/>
        <w:t>накопление статистических данных для анализа и оценки эффекти</w:t>
      </w:r>
      <w:r w:rsidRPr="005C25F8">
        <w:rPr>
          <w:rStyle w:val="2"/>
          <w:color w:val="000000"/>
          <w:sz w:val="26"/>
          <w:szCs w:val="26"/>
        </w:rPr>
        <w:t>в</w:t>
      </w:r>
      <w:r w:rsidRPr="005C25F8">
        <w:rPr>
          <w:rStyle w:val="2"/>
          <w:color w:val="000000"/>
          <w:sz w:val="26"/>
          <w:szCs w:val="26"/>
        </w:rPr>
        <w:t>ности мероприятий, проводимых в целях предупреждения и ликвидации чрезвычайных ситуаций.</w:t>
      </w:r>
    </w:p>
    <w:p w:rsidR="0063171B" w:rsidRPr="005C25F8" w:rsidRDefault="0063171B" w:rsidP="0063171B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  <w:rPr>
          <w:rStyle w:val="2"/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Информация должна содержать сведения о прогнозируемых и во</w:t>
      </w:r>
      <w:r w:rsidRPr="005C25F8">
        <w:rPr>
          <w:rStyle w:val="2"/>
          <w:color w:val="000000"/>
          <w:sz w:val="26"/>
          <w:szCs w:val="26"/>
        </w:rPr>
        <w:t>з</w:t>
      </w:r>
      <w:r w:rsidRPr="005C25F8">
        <w:rPr>
          <w:rStyle w:val="2"/>
          <w:color w:val="000000"/>
          <w:sz w:val="26"/>
          <w:szCs w:val="26"/>
        </w:rPr>
        <w:t>никших чрезвычайных ситуациях природного и техногенного характера и их последствиях; о мерах по защите населения и территории; ведении аварийно-спасательных и других неотложных работ; силах и средствах, задействова</w:t>
      </w:r>
      <w:r w:rsidRPr="005C25F8">
        <w:rPr>
          <w:rStyle w:val="2"/>
          <w:color w:val="000000"/>
          <w:sz w:val="26"/>
          <w:szCs w:val="26"/>
        </w:rPr>
        <w:t>н</w:t>
      </w:r>
      <w:r w:rsidRPr="005C25F8">
        <w:rPr>
          <w:rStyle w:val="2"/>
          <w:color w:val="000000"/>
          <w:sz w:val="26"/>
          <w:szCs w:val="26"/>
        </w:rPr>
        <w:t xml:space="preserve">ных для ликвидации чрезвычайных ситуаций; </w:t>
      </w:r>
      <w:proofErr w:type="gramStart"/>
      <w:r w:rsidRPr="005C25F8">
        <w:rPr>
          <w:rStyle w:val="2"/>
          <w:color w:val="000000"/>
          <w:sz w:val="26"/>
          <w:szCs w:val="26"/>
        </w:rPr>
        <w:t xml:space="preserve">радиационной, химической, медико-биологической, взрывной, пожарной и экологической безопасности на территории </w:t>
      </w:r>
      <w:r w:rsidR="00824049" w:rsidRPr="005C25F8">
        <w:rPr>
          <w:rStyle w:val="2"/>
          <w:color w:val="000000"/>
          <w:sz w:val="26"/>
          <w:szCs w:val="26"/>
        </w:rPr>
        <w:t>муниципального образования Вершино-Тейский поссовет</w:t>
      </w:r>
      <w:r w:rsidRPr="005C25F8">
        <w:rPr>
          <w:rStyle w:val="2"/>
          <w:color w:val="000000"/>
          <w:sz w:val="26"/>
          <w:szCs w:val="26"/>
        </w:rPr>
        <w:t xml:space="preserve"> и соответствующих объектах, а также сведения о деятельности администрации мун</w:t>
      </w:r>
      <w:r w:rsidRPr="005C25F8">
        <w:rPr>
          <w:rStyle w:val="2"/>
          <w:color w:val="000000"/>
          <w:sz w:val="26"/>
          <w:szCs w:val="26"/>
        </w:rPr>
        <w:t>и</w:t>
      </w:r>
      <w:r w:rsidRPr="005C25F8">
        <w:rPr>
          <w:rStyle w:val="2"/>
          <w:color w:val="000000"/>
          <w:sz w:val="26"/>
          <w:szCs w:val="26"/>
        </w:rPr>
        <w:t xml:space="preserve">ципального </w:t>
      </w:r>
      <w:r w:rsidR="00824049" w:rsidRPr="005C25F8">
        <w:rPr>
          <w:rStyle w:val="2"/>
          <w:color w:val="000000"/>
          <w:sz w:val="26"/>
          <w:szCs w:val="26"/>
        </w:rPr>
        <w:t>образования</w:t>
      </w:r>
      <w:r w:rsidRPr="005C25F8">
        <w:rPr>
          <w:rStyle w:val="2"/>
          <w:color w:val="000000"/>
          <w:sz w:val="26"/>
          <w:szCs w:val="26"/>
        </w:rPr>
        <w:t xml:space="preserve"> и организаций в области защиты населения и территории от чрезвычайных ситуаций; о составе и структуре сил и средств, предназн</w:t>
      </w:r>
      <w:r w:rsidRPr="005C25F8">
        <w:rPr>
          <w:rStyle w:val="2"/>
          <w:color w:val="000000"/>
          <w:sz w:val="26"/>
          <w:szCs w:val="26"/>
        </w:rPr>
        <w:t>а</w:t>
      </w:r>
      <w:r w:rsidRPr="005C25F8">
        <w:rPr>
          <w:rStyle w:val="2"/>
          <w:color w:val="000000"/>
          <w:sz w:val="26"/>
          <w:szCs w:val="26"/>
        </w:rPr>
        <w:t>ченных для предупреждения и ликвидации чрезвычайных ситуаций, в том числе сил постоянной готовности;</w:t>
      </w:r>
      <w:proofErr w:type="gramEnd"/>
      <w:r w:rsidRPr="005C25F8">
        <w:rPr>
          <w:rStyle w:val="2"/>
          <w:color w:val="000000"/>
          <w:sz w:val="26"/>
          <w:szCs w:val="26"/>
        </w:rPr>
        <w:t xml:space="preserve"> о создании, наличии, использовании и восполнении финансовых и материальных ресурсов для ликвидации чрезв</w:t>
      </w:r>
      <w:r w:rsidRPr="005C25F8">
        <w:rPr>
          <w:rStyle w:val="2"/>
          <w:color w:val="000000"/>
          <w:sz w:val="26"/>
          <w:szCs w:val="26"/>
        </w:rPr>
        <w:t>ы</w:t>
      </w:r>
      <w:r w:rsidRPr="005C25F8">
        <w:rPr>
          <w:rStyle w:val="2"/>
          <w:color w:val="000000"/>
          <w:sz w:val="26"/>
          <w:szCs w:val="26"/>
        </w:rPr>
        <w:t>чайных ситуаций.</w:t>
      </w:r>
    </w:p>
    <w:p w:rsidR="0063171B" w:rsidRPr="005C25F8" w:rsidRDefault="0063171B" w:rsidP="0063171B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Сбор, обработку и обмен информацией по вопросам защиты насел</w:t>
      </w:r>
      <w:r w:rsidRPr="005C25F8">
        <w:rPr>
          <w:rStyle w:val="2"/>
          <w:color w:val="000000"/>
          <w:sz w:val="26"/>
          <w:szCs w:val="26"/>
        </w:rPr>
        <w:t>е</w:t>
      </w:r>
      <w:r w:rsidRPr="005C25F8">
        <w:rPr>
          <w:rStyle w:val="2"/>
          <w:color w:val="000000"/>
          <w:sz w:val="26"/>
          <w:szCs w:val="26"/>
        </w:rPr>
        <w:t xml:space="preserve">ния и территории муниципального </w:t>
      </w:r>
      <w:r w:rsidR="00824049" w:rsidRPr="005C25F8">
        <w:rPr>
          <w:rStyle w:val="2"/>
          <w:color w:val="000000"/>
          <w:sz w:val="26"/>
          <w:szCs w:val="26"/>
        </w:rPr>
        <w:t>образования</w:t>
      </w:r>
      <w:r w:rsidRPr="005C25F8">
        <w:rPr>
          <w:rStyle w:val="2"/>
          <w:color w:val="000000"/>
          <w:sz w:val="26"/>
          <w:szCs w:val="26"/>
        </w:rPr>
        <w:t xml:space="preserve"> осуществляют:</w:t>
      </w:r>
    </w:p>
    <w:p w:rsidR="0063171B" w:rsidRPr="005C25F8" w:rsidRDefault="0063171B" w:rsidP="0063171B">
      <w:pPr>
        <w:pStyle w:val="20"/>
        <w:shd w:val="clear" w:color="auto" w:fill="auto"/>
        <w:tabs>
          <w:tab w:val="left" w:pos="1062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а)</w:t>
      </w:r>
      <w:r w:rsidRPr="005C25F8">
        <w:rPr>
          <w:rStyle w:val="2"/>
          <w:color w:val="000000"/>
          <w:sz w:val="26"/>
          <w:szCs w:val="26"/>
        </w:rPr>
        <w:tab/>
        <w:t xml:space="preserve">на муниципальном </w:t>
      </w:r>
      <w:proofErr w:type="gramStart"/>
      <w:r w:rsidRPr="005C25F8">
        <w:rPr>
          <w:rStyle w:val="2"/>
          <w:color w:val="000000"/>
          <w:sz w:val="26"/>
          <w:szCs w:val="26"/>
        </w:rPr>
        <w:t>уровне</w:t>
      </w:r>
      <w:proofErr w:type="gramEnd"/>
      <w:r w:rsidRPr="005C25F8">
        <w:rPr>
          <w:rStyle w:val="2"/>
          <w:color w:val="000000"/>
          <w:sz w:val="26"/>
          <w:szCs w:val="26"/>
        </w:rPr>
        <w:t xml:space="preserve"> </w:t>
      </w:r>
      <w:r w:rsidR="00824049" w:rsidRPr="005C25F8">
        <w:rPr>
          <w:rStyle w:val="2"/>
          <w:color w:val="000000"/>
          <w:sz w:val="26"/>
          <w:szCs w:val="26"/>
        </w:rPr>
        <w:t>–</w:t>
      </w:r>
      <w:r w:rsidRPr="005C25F8">
        <w:rPr>
          <w:rStyle w:val="2"/>
          <w:color w:val="000000"/>
          <w:sz w:val="26"/>
          <w:szCs w:val="26"/>
        </w:rPr>
        <w:t xml:space="preserve"> </w:t>
      </w:r>
      <w:r w:rsidR="00824049" w:rsidRPr="005C25F8">
        <w:rPr>
          <w:rStyle w:val="2"/>
          <w:color w:val="000000"/>
          <w:sz w:val="26"/>
          <w:szCs w:val="26"/>
        </w:rPr>
        <w:t>отдел по управлению муниципальным имуществом Администрации Вершино-Тейского поссовета</w:t>
      </w:r>
      <w:r w:rsidRPr="005C25F8">
        <w:rPr>
          <w:rStyle w:val="2"/>
          <w:color w:val="000000"/>
          <w:sz w:val="26"/>
          <w:szCs w:val="26"/>
        </w:rPr>
        <w:t xml:space="preserve"> (далее - </w:t>
      </w:r>
      <w:r w:rsidR="00824049" w:rsidRPr="005C25F8">
        <w:rPr>
          <w:rStyle w:val="2"/>
          <w:color w:val="000000"/>
          <w:sz w:val="26"/>
          <w:szCs w:val="26"/>
        </w:rPr>
        <w:t>ОУМИ)</w:t>
      </w:r>
      <w:r w:rsidRPr="005C25F8">
        <w:rPr>
          <w:rStyle w:val="2"/>
          <w:color w:val="000000"/>
          <w:sz w:val="26"/>
          <w:szCs w:val="26"/>
        </w:rPr>
        <w:t>;</w:t>
      </w:r>
    </w:p>
    <w:p w:rsidR="0063171B" w:rsidRPr="005C25F8" w:rsidRDefault="0063171B" w:rsidP="0063171B">
      <w:pPr>
        <w:pStyle w:val="20"/>
        <w:shd w:val="clear" w:color="auto" w:fill="auto"/>
        <w:tabs>
          <w:tab w:val="left" w:pos="1090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б)</w:t>
      </w:r>
      <w:r w:rsidRPr="005C25F8">
        <w:rPr>
          <w:rStyle w:val="2"/>
          <w:color w:val="000000"/>
          <w:sz w:val="26"/>
          <w:szCs w:val="26"/>
        </w:rPr>
        <w:tab/>
        <w:t xml:space="preserve">на объектовом </w:t>
      </w:r>
      <w:proofErr w:type="gramStart"/>
      <w:r w:rsidRPr="005C25F8">
        <w:rPr>
          <w:rStyle w:val="2"/>
          <w:color w:val="000000"/>
          <w:sz w:val="26"/>
          <w:szCs w:val="26"/>
        </w:rPr>
        <w:t>уровне</w:t>
      </w:r>
      <w:proofErr w:type="gramEnd"/>
      <w:r w:rsidRPr="005C25F8">
        <w:rPr>
          <w:rStyle w:val="2"/>
          <w:color w:val="000000"/>
          <w:sz w:val="26"/>
          <w:szCs w:val="26"/>
        </w:rPr>
        <w:t xml:space="preserve"> - дежурно-диспетчерские службы организ</w:t>
      </w:r>
      <w:r w:rsidRPr="005C25F8">
        <w:rPr>
          <w:rStyle w:val="2"/>
          <w:color w:val="000000"/>
          <w:sz w:val="26"/>
          <w:szCs w:val="26"/>
        </w:rPr>
        <w:t>а</w:t>
      </w:r>
      <w:r w:rsidRPr="005C25F8">
        <w:rPr>
          <w:rStyle w:val="2"/>
          <w:color w:val="000000"/>
          <w:sz w:val="26"/>
          <w:szCs w:val="26"/>
        </w:rPr>
        <w:t>ций (объектов), а при их отсутствии подразделения или должностные лица, уполномоченные решением руководителя организации.</w:t>
      </w:r>
    </w:p>
    <w:p w:rsidR="0063171B" w:rsidRPr="005C25F8" w:rsidRDefault="0063171B" w:rsidP="0063171B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В зависимости от назначения и сроков предоставления информация подразделяется на оперативную и текущую.</w:t>
      </w:r>
    </w:p>
    <w:p w:rsidR="0063171B" w:rsidRPr="005C25F8" w:rsidRDefault="0063171B" w:rsidP="0063171B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Оперативную информацию составляют сведения:</w:t>
      </w:r>
    </w:p>
    <w:p w:rsidR="0063171B" w:rsidRPr="005C25F8" w:rsidRDefault="0063171B" w:rsidP="0063171B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lastRenderedPageBreak/>
        <w:t>о прогнозируемых и возникших чрезвычайных ситуациях природн</w:t>
      </w:r>
      <w:r w:rsidRPr="005C25F8">
        <w:rPr>
          <w:rStyle w:val="2"/>
          <w:color w:val="000000"/>
          <w:sz w:val="26"/>
          <w:szCs w:val="26"/>
        </w:rPr>
        <w:t>о</w:t>
      </w:r>
      <w:r w:rsidRPr="005C25F8">
        <w:rPr>
          <w:rStyle w:val="2"/>
          <w:color w:val="000000"/>
          <w:sz w:val="26"/>
          <w:szCs w:val="26"/>
        </w:rPr>
        <w:t>го и техногенного характера, и их последствиях</w:t>
      </w:r>
    </w:p>
    <w:p w:rsidR="0063171B" w:rsidRPr="005C25F8" w:rsidRDefault="0063171B" w:rsidP="0063171B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о масштабах чрезвычайных ситуаций, нанесенном материальном ущербе, развитии обстановки,</w:t>
      </w:r>
    </w:p>
    <w:p w:rsidR="0063171B" w:rsidRPr="005C25F8" w:rsidRDefault="0063171B" w:rsidP="0063171B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о мерах по защите населения и территории;</w:t>
      </w:r>
    </w:p>
    <w:p w:rsidR="0063171B" w:rsidRPr="005C25F8" w:rsidRDefault="0063171B" w:rsidP="0063171B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о ведении аварийно-спасательных и других неотложных работ,</w:t>
      </w:r>
    </w:p>
    <w:p w:rsidR="0063171B" w:rsidRPr="005C25F8" w:rsidRDefault="0063171B" w:rsidP="0063171B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о силах и средствах, задействованных для ликвидации последствий чрезвычайной ситуации.</w:t>
      </w:r>
    </w:p>
    <w:p w:rsidR="0063171B" w:rsidRPr="005C25F8" w:rsidRDefault="0063171B" w:rsidP="0063171B">
      <w:pPr>
        <w:pStyle w:val="20"/>
        <w:numPr>
          <w:ilvl w:val="0"/>
          <w:numId w:val="2"/>
        </w:numPr>
        <w:shd w:val="clear" w:color="auto" w:fill="auto"/>
        <w:tabs>
          <w:tab w:val="left" w:pos="1025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о первоочередных мероприятиях по жизнеобеспечению пострада</w:t>
      </w:r>
      <w:r w:rsidRPr="005C25F8">
        <w:rPr>
          <w:rStyle w:val="2"/>
          <w:color w:val="000000"/>
          <w:sz w:val="26"/>
          <w:szCs w:val="26"/>
        </w:rPr>
        <w:t>в</w:t>
      </w:r>
      <w:r w:rsidRPr="005C25F8">
        <w:rPr>
          <w:rStyle w:val="2"/>
          <w:color w:val="000000"/>
          <w:sz w:val="26"/>
          <w:szCs w:val="26"/>
        </w:rPr>
        <w:t>шего населения.</w:t>
      </w:r>
    </w:p>
    <w:p w:rsidR="0063171B" w:rsidRPr="005C25F8" w:rsidRDefault="0063171B" w:rsidP="0063171B">
      <w:pPr>
        <w:pStyle w:val="20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Текущей информацией являются сообщения о промышленной и экол</w:t>
      </w:r>
      <w:r w:rsidRPr="005C25F8">
        <w:rPr>
          <w:rStyle w:val="2"/>
          <w:color w:val="000000"/>
          <w:sz w:val="26"/>
          <w:szCs w:val="26"/>
        </w:rPr>
        <w:t>о</w:t>
      </w:r>
      <w:r w:rsidRPr="005C25F8">
        <w:rPr>
          <w:rStyle w:val="2"/>
          <w:color w:val="000000"/>
          <w:sz w:val="26"/>
          <w:szCs w:val="26"/>
        </w:rPr>
        <w:t>гической безопасности, мероприятиях по преду</w:t>
      </w:r>
      <w:r w:rsidR="00824049" w:rsidRPr="005C25F8">
        <w:rPr>
          <w:rStyle w:val="2"/>
          <w:color w:val="000000"/>
          <w:sz w:val="26"/>
          <w:szCs w:val="26"/>
        </w:rPr>
        <w:t>преждению чрезвычайных ситуаций</w:t>
      </w:r>
      <w:r w:rsidRPr="005C25F8">
        <w:rPr>
          <w:rStyle w:val="2"/>
          <w:color w:val="000000"/>
          <w:sz w:val="26"/>
          <w:szCs w:val="26"/>
        </w:rPr>
        <w:t>, о создании, н</w:t>
      </w:r>
      <w:r w:rsidRPr="005C25F8">
        <w:rPr>
          <w:rStyle w:val="2"/>
          <w:color w:val="000000"/>
          <w:sz w:val="26"/>
          <w:szCs w:val="26"/>
        </w:rPr>
        <w:t>а</w:t>
      </w:r>
      <w:r w:rsidRPr="005C25F8">
        <w:rPr>
          <w:rStyle w:val="2"/>
          <w:color w:val="000000"/>
          <w:sz w:val="26"/>
          <w:szCs w:val="26"/>
        </w:rPr>
        <w:t>личии и использовании резервов финансовых и материальных ресурсов для л</w:t>
      </w:r>
      <w:r w:rsidRPr="005C25F8">
        <w:rPr>
          <w:rStyle w:val="2"/>
          <w:color w:val="000000"/>
          <w:sz w:val="26"/>
          <w:szCs w:val="26"/>
        </w:rPr>
        <w:t>и</w:t>
      </w:r>
      <w:r w:rsidRPr="005C25F8">
        <w:rPr>
          <w:rStyle w:val="2"/>
          <w:color w:val="000000"/>
          <w:sz w:val="26"/>
          <w:szCs w:val="26"/>
        </w:rPr>
        <w:t>квидации чрезвычайных ситуаций.</w:t>
      </w:r>
    </w:p>
    <w:p w:rsidR="0063171B" w:rsidRPr="005C25F8" w:rsidRDefault="00824049" w:rsidP="0063171B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ОУМИ</w:t>
      </w:r>
      <w:r w:rsidR="0063171B" w:rsidRPr="005C25F8">
        <w:rPr>
          <w:rStyle w:val="2"/>
          <w:color w:val="000000"/>
          <w:sz w:val="26"/>
          <w:szCs w:val="26"/>
        </w:rPr>
        <w:t xml:space="preserve"> осуществляет сбор, обработку и обмен оперативной инфо</w:t>
      </w:r>
      <w:r w:rsidR="0063171B" w:rsidRPr="005C25F8">
        <w:rPr>
          <w:rStyle w:val="2"/>
          <w:color w:val="000000"/>
          <w:sz w:val="26"/>
          <w:szCs w:val="26"/>
        </w:rPr>
        <w:t>р</w:t>
      </w:r>
      <w:r w:rsidR="0063171B" w:rsidRPr="005C25F8">
        <w:rPr>
          <w:rStyle w:val="2"/>
          <w:color w:val="000000"/>
          <w:sz w:val="26"/>
          <w:szCs w:val="26"/>
        </w:rPr>
        <w:t xml:space="preserve">мацией на территории муниципального </w:t>
      </w:r>
      <w:r w:rsidR="005C25F8" w:rsidRPr="005C25F8">
        <w:rPr>
          <w:rStyle w:val="2"/>
          <w:color w:val="000000"/>
          <w:sz w:val="26"/>
          <w:szCs w:val="26"/>
        </w:rPr>
        <w:t xml:space="preserve">образования </w:t>
      </w:r>
      <w:r w:rsidR="0063171B" w:rsidRPr="005C25F8">
        <w:rPr>
          <w:rStyle w:val="2"/>
          <w:color w:val="000000"/>
          <w:sz w:val="26"/>
          <w:szCs w:val="26"/>
        </w:rPr>
        <w:t xml:space="preserve"> и представляет информацию </w:t>
      </w:r>
      <w:r w:rsidR="005C25F8" w:rsidRPr="005C25F8">
        <w:rPr>
          <w:rStyle w:val="2"/>
          <w:color w:val="000000"/>
          <w:sz w:val="26"/>
          <w:szCs w:val="26"/>
        </w:rPr>
        <w:t xml:space="preserve">ЕДДС по </w:t>
      </w:r>
      <w:proofErr w:type="spellStart"/>
      <w:r w:rsidR="005C25F8" w:rsidRPr="005C25F8">
        <w:rPr>
          <w:rStyle w:val="2"/>
          <w:color w:val="000000"/>
          <w:sz w:val="26"/>
          <w:szCs w:val="26"/>
        </w:rPr>
        <w:t>Аскизскому</w:t>
      </w:r>
      <w:proofErr w:type="spellEnd"/>
      <w:r w:rsidR="005C25F8" w:rsidRPr="005C25F8">
        <w:rPr>
          <w:rStyle w:val="2"/>
          <w:color w:val="000000"/>
          <w:sz w:val="26"/>
          <w:szCs w:val="26"/>
        </w:rPr>
        <w:t xml:space="preserve"> району.</w:t>
      </w:r>
    </w:p>
    <w:p w:rsidR="0063171B" w:rsidRPr="005C25F8" w:rsidRDefault="0063171B" w:rsidP="0063171B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after="0" w:line="240" w:lineRule="auto"/>
        <w:ind w:firstLine="74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 xml:space="preserve">Организации, расположенные на территории </w:t>
      </w:r>
      <w:r w:rsidR="005C25F8" w:rsidRPr="005C25F8">
        <w:rPr>
          <w:rStyle w:val="2"/>
          <w:color w:val="000000"/>
          <w:sz w:val="26"/>
          <w:szCs w:val="26"/>
        </w:rPr>
        <w:t>муниципального образования Вершино-Тейского поссовета</w:t>
      </w:r>
      <w:r w:rsidRPr="005C25F8">
        <w:rPr>
          <w:rStyle w:val="2"/>
          <w:color w:val="000000"/>
          <w:sz w:val="26"/>
          <w:szCs w:val="26"/>
        </w:rPr>
        <w:t>, независимо от их организационно-правовых форм и форм со</w:t>
      </w:r>
      <w:r w:rsidRPr="005C25F8">
        <w:rPr>
          <w:rStyle w:val="2"/>
          <w:color w:val="000000"/>
          <w:sz w:val="26"/>
          <w:szCs w:val="26"/>
        </w:rPr>
        <w:t>б</w:t>
      </w:r>
      <w:r w:rsidRPr="005C25F8">
        <w:rPr>
          <w:rStyle w:val="2"/>
          <w:color w:val="000000"/>
          <w:sz w:val="26"/>
          <w:szCs w:val="26"/>
        </w:rPr>
        <w:t>ственности обязаны информировать:</w:t>
      </w:r>
    </w:p>
    <w:p w:rsidR="005C25F8" w:rsidRPr="005C25F8" w:rsidRDefault="0063171B" w:rsidP="0063171B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760"/>
        <w:jc w:val="both"/>
        <w:rPr>
          <w:rStyle w:val="2"/>
          <w:color w:val="000000"/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а)</w:t>
      </w:r>
      <w:r w:rsidRPr="005C25F8">
        <w:rPr>
          <w:rStyle w:val="2"/>
          <w:color w:val="000000"/>
          <w:sz w:val="26"/>
          <w:szCs w:val="26"/>
        </w:rPr>
        <w:tab/>
        <w:t xml:space="preserve">администрацию муниципального </w:t>
      </w:r>
      <w:r w:rsidR="005C25F8" w:rsidRPr="005C25F8">
        <w:rPr>
          <w:rStyle w:val="2"/>
          <w:color w:val="000000"/>
          <w:sz w:val="26"/>
          <w:szCs w:val="26"/>
        </w:rPr>
        <w:t>образования</w:t>
      </w:r>
      <w:r w:rsidRPr="005C25F8">
        <w:rPr>
          <w:rStyle w:val="2"/>
          <w:color w:val="000000"/>
          <w:sz w:val="26"/>
          <w:szCs w:val="26"/>
        </w:rPr>
        <w:t xml:space="preserve"> (через </w:t>
      </w:r>
      <w:r w:rsidR="005C25F8" w:rsidRPr="005C25F8">
        <w:rPr>
          <w:rStyle w:val="2"/>
          <w:color w:val="000000"/>
          <w:sz w:val="26"/>
          <w:szCs w:val="26"/>
        </w:rPr>
        <w:t>ОУМИ</w:t>
      </w:r>
      <w:r w:rsidRPr="005C25F8">
        <w:rPr>
          <w:rStyle w:val="2"/>
          <w:color w:val="000000"/>
          <w:sz w:val="26"/>
          <w:szCs w:val="26"/>
        </w:rPr>
        <w:t>) с применением линий связи, телефонной сети общего пользования</w:t>
      </w:r>
      <w:r w:rsidR="005C25F8" w:rsidRPr="005C25F8">
        <w:rPr>
          <w:rStyle w:val="2"/>
          <w:color w:val="000000"/>
          <w:sz w:val="26"/>
          <w:szCs w:val="26"/>
        </w:rPr>
        <w:t xml:space="preserve"> </w:t>
      </w:r>
    </w:p>
    <w:p w:rsidR="0063171B" w:rsidRPr="005C25F8" w:rsidRDefault="005C25F8" w:rsidP="005C25F8">
      <w:pPr>
        <w:pStyle w:val="20"/>
        <w:shd w:val="clear" w:color="auto" w:fill="auto"/>
        <w:tabs>
          <w:tab w:val="left" w:pos="1081"/>
        </w:tabs>
        <w:spacing w:after="0" w:line="240" w:lineRule="auto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8(39045) 9-56-53</w:t>
      </w:r>
    </w:p>
    <w:p w:rsidR="0063171B" w:rsidRPr="005C25F8" w:rsidRDefault="0063171B" w:rsidP="0063171B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240" w:lineRule="auto"/>
        <w:ind w:firstLine="76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об угрозе возникновения чрезвычайных ситуаций, если прогноз</w:t>
      </w:r>
      <w:r w:rsidRPr="005C25F8">
        <w:rPr>
          <w:rStyle w:val="2"/>
          <w:color w:val="000000"/>
          <w:sz w:val="26"/>
          <w:szCs w:val="26"/>
        </w:rPr>
        <w:t>и</w:t>
      </w:r>
      <w:r w:rsidRPr="005C25F8">
        <w:rPr>
          <w:rStyle w:val="2"/>
          <w:color w:val="000000"/>
          <w:sz w:val="26"/>
          <w:szCs w:val="26"/>
        </w:rPr>
        <w:t>руемые параметры поражающих факторов и источников аварий, катастроф, стихийных и иных бедствий соответствуют установленным МЧС России критериям информации о чрезвычайных ситуациях;</w:t>
      </w:r>
    </w:p>
    <w:p w:rsidR="0063171B" w:rsidRPr="005C25F8" w:rsidRDefault="0063171B" w:rsidP="0063171B">
      <w:pPr>
        <w:pStyle w:val="20"/>
        <w:numPr>
          <w:ilvl w:val="0"/>
          <w:numId w:val="2"/>
        </w:numPr>
        <w:shd w:val="clear" w:color="auto" w:fill="auto"/>
        <w:tabs>
          <w:tab w:val="left" w:pos="1081"/>
        </w:tabs>
        <w:spacing w:after="0" w:line="240" w:lineRule="auto"/>
        <w:ind w:firstLine="76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о локальных чрезвычайных ситуациях;</w:t>
      </w:r>
    </w:p>
    <w:p w:rsidR="0063171B" w:rsidRPr="005C25F8" w:rsidRDefault="0063171B" w:rsidP="0063171B">
      <w:pPr>
        <w:pStyle w:val="20"/>
        <w:shd w:val="clear" w:color="auto" w:fill="auto"/>
        <w:tabs>
          <w:tab w:val="left" w:pos="1086"/>
        </w:tabs>
        <w:spacing w:after="0" w:line="240" w:lineRule="auto"/>
        <w:ind w:firstLine="76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б)</w:t>
      </w:r>
      <w:r w:rsidRPr="005C25F8">
        <w:rPr>
          <w:rStyle w:val="2"/>
          <w:color w:val="000000"/>
          <w:sz w:val="26"/>
          <w:szCs w:val="26"/>
        </w:rPr>
        <w:tab/>
        <w:t>рабочих, служащих и население о прогнозируемых или возникших чрезвычайных ситуациях, приемах и способах защиты от них и мерах по обеспечению безопасности.</w:t>
      </w:r>
    </w:p>
    <w:p w:rsidR="0063171B" w:rsidRPr="005C25F8" w:rsidRDefault="0063171B" w:rsidP="0063171B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after="0" w:line="240" w:lineRule="auto"/>
        <w:ind w:firstLine="76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 xml:space="preserve">При поступлении оперативной информации в дежурно-диспетчерские службы организаций (объектов) должностные лица этих служб немедленно информируют </w:t>
      </w:r>
      <w:r w:rsidR="005C25F8" w:rsidRPr="005C25F8">
        <w:rPr>
          <w:rStyle w:val="2"/>
          <w:color w:val="000000"/>
          <w:sz w:val="26"/>
          <w:szCs w:val="26"/>
        </w:rPr>
        <w:t xml:space="preserve">ОУМИ Администрации Вершино-Тейского поссовета, </w:t>
      </w:r>
      <w:r w:rsidRPr="005C25F8">
        <w:rPr>
          <w:rStyle w:val="2"/>
          <w:color w:val="000000"/>
          <w:sz w:val="26"/>
          <w:szCs w:val="26"/>
        </w:rPr>
        <w:t xml:space="preserve"> которая в свою очередь в устано</w:t>
      </w:r>
      <w:r w:rsidRPr="005C25F8">
        <w:rPr>
          <w:rStyle w:val="2"/>
          <w:color w:val="000000"/>
          <w:sz w:val="26"/>
          <w:szCs w:val="26"/>
        </w:rPr>
        <w:t>в</w:t>
      </w:r>
      <w:r w:rsidRPr="005C25F8">
        <w:rPr>
          <w:rStyle w:val="2"/>
          <w:color w:val="000000"/>
          <w:sz w:val="26"/>
          <w:szCs w:val="26"/>
        </w:rPr>
        <w:t xml:space="preserve">ленном порядке информирует </w:t>
      </w:r>
      <w:r w:rsidR="005C25F8" w:rsidRPr="005C25F8">
        <w:rPr>
          <w:rStyle w:val="2"/>
          <w:color w:val="000000"/>
          <w:sz w:val="26"/>
          <w:szCs w:val="26"/>
        </w:rPr>
        <w:t xml:space="preserve">ЕДДС по </w:t>
      </w:r>
      <w:proofErr w:type="spellStart"/>
      <w:r w:rsidR="005C25F8" w:rsidRPr="005C25F8">
        <w:rPr>
          <w:rStyle w:val="2"/>
          <w:color w:val="000000"/>
          <w:sz w:val="26"/>
          <w:szCs w:val="26"/>
        </w:rPr>
        <w:t>Аскизскому</w:t>
      </w:r>
      <w:proofErr w:type="spellEnd"/>
      <w:r w:rsidR="005C25F8" w:rsidRPr="005C25F8">
        <w:rPr>
          <w:rStyle w:val="2"/>
          <w:color w:val="000000"/>
          <w:sz w:val="26"/>
          <w:szCs w:val="26"/>
        </w:rPr>
        <w:t xml:space="preserve"> району.</w:t>
      </w:r>
    </w:p>
    <w:p w:rsidR="0063171B" w:rsidRPr="005C25F8" w:rsidRDefault="0063171B" w:rsidP="0063171B">
      <w:pPr>
        <w:pStyle w:val="20"/>
        <w:numPr>
          <w:ilvl w:val="0"/>
          <w:numId w:val="1"/>
        </w:numPr>
        <w:shd w:val="clear" w:color="auto" w:fill="auto"/>
        <w:tabs>
          <w:tab w:val="left" w:pos="1172"/>
        </w:tabs>
        <w:spacing w:after="0" w:line="240" w:lineRule="auto"/>
        <w:ind w:firstLine="76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ЕДДС незамедлительно доводит информацию об угрозе или фактах возникновения чрезвычайных ситуаций до заинтересованных органов упра</w:t>
      </w:r>
      <w:r w:rsidRPr="005C25F8">
        <w:rPr>
          <w:rStyle w:val="2"/>
          <w:color w:val="000000"/>
          <w:sz w:val="26"/>
          <w:szCs w:val="26"/>
        </w:rPr>
        <w:t>в</w:t>
      </w:r>
      <w:r w:rsidRPr="005C25F8">
        <w:rPr>
          <w:rStyle w:val="2"/>
          <w:color w:val="000000"/>
          <w:sz w:val="26"/>
          <w:szCs w:val="26"/>
        </w:rPr>
        <w:t>ления</w:t>
      </w:r>
      <w:r w:rsidR="005C25F8" w:rsidRPr="005C25F8">
        <w:rPr>
          <w:rStyle w:val="2"/>
          <w:color w:val="000000"/>
          <w:sz w:val="26"/>
          <w:szCs w:val="26"/>
        </w:rPr>
        <w:t xml:space="preserve"> МЧС.</w:t>
      </w:r>
    </w:p>
    <w:p w:rsidR="0063171B" w:rsidRPr="005C25F8" w:rsidRDefault="0063171B" w:rsidP="0063171B">
      <w:pPr>
        <w:pStyle w:val="20"/>
        <w:numPr>
          <w:ilvl w:val="0"/>
          <w:numId w:val="1"/>
        </w:numPr>
        <w:shd w:val="clear" w:color="auto" w:fill="auto"/>
        <w:tabs>
          <w:tab w:val="left" w:pos="1167"/>
        </w:tabs>
        <w:spacing w:after="0" w:line="240" w:lineRule="auto"/>
        <w:ind w:firstLine="760"/>
        <w:jc w:val="both"/>
        <w:rPr>
          <w:sz w:val="26"/>
          <w:szCs w:val="26"/>
        </w:rPr>
      </w:pPr>
      <w:r w:rsidRPr="005C25F8">
        <w:rPr>
          <w:rStyle w:val="2"/>
          <w:color w:val="000000"/>
          <w:sz w:val="26"/>
          <w:szCs w:val="26"/>
        </w:rPr>
        <w:t>Для передачи оперативной информации, а также любой другой и</w:t>
      </w:r>
      <w:r w:rsidRPr="005C25F8">
        <w:rPr>
          <w:rStyle w:val="2"/>
          <w:color w:val="000000"/>
          <w:sz w:val="26"/>
          <w:szCs w:val="26"/>
        </w:rPr>
        <w:t>н</w:t>
      </w:r>
      <w:r w:rsidRPr="005C25F8">
        <w:rPr>
          <w:rStyle w:val="2"/>
          <w:color w:val="000000"/>
          <w:sz w:val="26"/>
          <w:szCs w:val="26"/>
        </w:rPr>
        <w:t>формации из зон чрезвычайных ситуаций средства связи и передачи данных используются в первоочередном порядке.</w:t>
      </w:r>
    </w:p>
    <w:p w:rsidR="0063171B" w:rsidRPr="005C25F8" w:rsidRDefault="0063171B" w:rsidP="0063171B">
      <w:pPr>
        <w:pStyle w:val="20"/>
        <w:shd w:val="clear" w:color="auto" w:fill="auto"/>
        <w:tabs>
          <w:tab w:val="left" w:pos="1038"/>
        </w:tabs>
        <w:spacing w:after="0" w:line="240" w:lineRule="auto"/>
        <w:ind w:left="740"/>
        <w:jc w:val="both"/>
        <w:rPr>
          <w:rStyle w:val="2"/>
          <w:sz w:val="26"/>
          <w:szCs w:val="26"/>
        </w:rPr>
      </w:pPr>
    </w:p>
    <w:p w:rsidR="0063171B" w:rsidRPr="005C25F8" w:rsidRDefault="0063171B" w:rsidP="0063171B">
      <w:pPr>
        <w:pStyle w:val="20"/>
        <w:shd w:val="clear" w:color="auto" w:fill="auto"/>
        <w:tabs>
          <w:tab w:val="left" w:pos="1038"/>
        </w:tabs>
        <w:spacing w:after="0" w:line="240" w:lineRule="auto"/>
        <w:ind w:left="740"/>
        <w:jc w:val="both"/>
        <w:rPr>
          <w:sz w:val="26"/>
          <w:szCs w:val="26"/>
        </w:rPr>
      </w:pPr>
    </w:p>
    <w:p w:rsidR="0063171B" w:rsidRPr="005C25F8" w:rsidRDefault="0063171B" w:rsidP="0063171B">
      <w:pPr>
        <w:autoSpaceDE w:val="0"/>
        <w:autoSpaceDN w:val="0"/>
        <w:adjustRightInd w:val="0"/>
        <w:ind w:right="-92"/>
        <w:contextualSpacing/>
        <w:jc w:val="center"/>
        <w:rPr>
          <w:b/>
          <w:sz w:val="26"/>
          <w:szCs w:val="26"/>
        </w:rPr>
      </w:pPr>
    </w:p>
    <w:p w:rsidR="0063171B" w:rsidRPr="005C25F8" w:rsidRDefault="0063171B" w:rsidP="006C39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63171B" w:rsidRPr="005C25F8" w:rsidSect="005C25F8">
      <w:pgSz w:w="11906" w:h="16838"/>
      <w:pgMar w:top="568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2EE"/>
    <w:rsid w:val="001D45D6"/>
    <w:rsid w:val="003E22EE"/>
    <w:rsid w:val="005C25F8"/>
    <w:rsid w:val="0063171B"/>
    <w:rsid w:val="006C397C"/>
    <w:rsid w:val="00824049"/>
    <w:rsid w:val="009B3FE1"/>
    <w:rsid w:val="00C74C06"/>
    <w:rsid w:val="00F8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22E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3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3E22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3E22EE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rsid w:val="003E22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7"/>
    <w:qFormat/>
    <w:rsid w:val="003E22EE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a"/>
    <w:uiPriority w:val="99"/>
    <w:semiHidden/>
    <w:rsid w:val="003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3E22EE"/>
    <w:pPr>
      <w:spacing w:after="120"/>
    </w:pPr>
  </w:style>
  <w:style w:type="character" w:customStyle="1" w:styleId="ab">
    <w:name w:val="Текст выноски Знак"/>
    <w:basedOn w:val="a0"/>
    <w:link w:val="ac"/>
    <w:uiPriority w:val="99"/>
    <w:semiHidden/>
    <w:rsid w:val="003E22E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3E22EE"/>
    <w:rPr>
      <w:rFonts w:ascii="Tahoma" w:hAnsi="Tahoma" w:cs="Tahoma"/>
      <w:sz w:val="16"/>
      <w:szCs w:val="16"/>
    </w:rPr>
  </w:style>
  <w:style w:type="paragraph" w:customStyle="1" w:styleId="ad">
    <w:name w:val="Заголовок"/>
    <w:basedOn w:val="aa"/>
    <w:rsid w:val="003E22EE"/>
    <w:pPr>
      <w:suppressAutoHyphens/>
      <w:spacing w:after="0"/>
      <w:jc w:val="center"/>
    </w:pPr>
    <w:rPr>
      <w:b/>
      <w:bCs/>
      <w:i/>
      <w:iCs/>
      <w:sz w:val="28"/>
      <w:szCs w:val="28"/>
    </w:rPr>
  </w:style>
  <w:style w:type="paragraph" w:customStyle="1" w:styleId="ConsPlusNormal">
    <w:name w:val="ConsPlusNormal"/>
    <w:rsid w:val="003E2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3E22EE"/>
    <w:rPr>
      <w:color w:val="0000FF"/>
      <w:u w:val="single"/>
    </w:rPr>
  </w:style>
  <w:style w:type="paragraph" w:customStyle="1" w:styleId="ConsPlusTitle">
    <w:name w:val="ConsPlusTitle"/>
    <w:rsid w:val="003E2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E22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63171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3171B"/>
    <w:pPr>
      <w:widowControl w:val="0"/>
      <w:shd w:val="clear" w:color="auto" w:fill="FFFFFF"/>
      <w:spacing w:after="420" w:line="240" w:lineRule="atLeast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postanovlenie-o-poryadke-sbora-i-obmena-informatsii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FD0F508086CEFA728139F21DFBBD7C8A9861F71B4003E44AD3D851EC8C7CCE245194A620CD9C750F864609EFs0Y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1FD0F508086CEFA728139F21DFBBD7C8B9B60F6124003E44AD3D851EC8C7CCE245194A620CD9C750F864609EFs0YF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FD0F508086CEFA728139F21DFBBD7C8A996DF51C4203E44AD3D851EC8C7CCE3651CCA226CED6254BCD4909E51114BD2A0498D4s2Y3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postanovlenie-o-poryadke-sbora-i-obmena-informats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8vq2z86+s7ugm1PlHH3HBGa0kSn1gKQWhDcjlSV7FOI=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Grgj0adrHIjGGYsfC1TGCq6VrWY7tQy+HOrCuFNXyzQ4FGi0DEpxySj1iHSLP74X
rNKbnEEarShEl/rq64Tq7Q==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11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Mt0onOhpv4owkcclvuwuhbwvp6A=</DigestValue>
      </Reference>
      <Reference URI="/word/document.xml?ContentType=application/vnd.openxmlformats-officedocument.wordprocessingml.document.main+xml">
        <DigestMethod Algorithm="http://www.w3.org/2000/09/xmldsig#sha1"/>
        <DigestValue>THKkfkFSiQHz6DiGKt+A+SOalUc=</DigestValue>
      </Reference>
      <Reference URI="/word/fontTable.xml?ContentType=application/vnd.openxmlformats-officedocument.wordprocessingml.fontTable+xml">
        <DigestMethod Algorithm="http://www.w3.org/2000/09/xmldsig#sha1"/>
        <DigestValue>/nahYzRIbzx8yX292veeQADN3qg=</DigestValue>
      </Reference>
      <Reference URI="/word/numbering.xml?ContentType=application/vnd.openxmlformats-officedocument.wordprocessingml.numbering+xml">
        <DigestMethod Algorithm="http://www.w3.org/2000/09/xmldsig#sha1"/>
        <DigestValue>Uk5x+2VQtevq8r9v9GFv8rGDLq4=</DigestValue>
      </Reference>
      <Reference URI="/word/settings.xml?ContentType=application/vnd.openxmlformats-officedocument.wordprocessingml.settings+xml">
        <DigestMethod Algorithm="http://www.w3.org/2000/09/xmldsig#sha1"/>
        <DigestValue>PhlA/DAe2cQYpRIABnFCCuMFOJY=</DigestValue>
      </Reference>
      <Reference URI="/word/styles.xml?ContentType=application/vnd.openxmlformats-officedocument.wordprocessingml.styles+xml">
        <DigestMethod Algorithm="http://www.w3.org/2000/09/xmldsig#sha1"/>
        <DigestValue>LHJoX/rwwxZEHtceCm6Kaq8GiKI=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GZavsAmWPKdlyKObDr2r2tTyv4U=</DigestValue>
      </Reference>
    </Manifest>
    <SignatureProperties>
      <SignatureProperty Id="idSignatureTime" Target="#idPackageSignature">
        <mdssi:SignatureTime>
          <mdssi:Format>YYYY-MM-DDThh:mm:ssTZD</mdssi:Format>
          <mdssi:Value>2023-01-16T06:57:44Z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2023-01-11T04:30:00Z</cp:lastPrinted>
  <dcterms:created xsi:type="dcterms:W3CDTF">2023-01-10T09:24:00Z</dcterms:created>
  <dcterms:modified xsi:type="dcterms:W3CDTF">2023-01-11T04:32:00Z</dcterms:modified>
</cp:coreProperties>
</file>