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47" w:rsidRPr="00BB7339" w:rsidRDefault="009C4847" w:rsidP="009C4847"/>
    <w:p w:rsidR="009C4847" w:rsidRPr="00BB7339" w:rsidRDefault="009C4847" w:rsidP="009C4847">
      <w:pPr>
        <w:jc w:val="center"/>
        <w:rPr>
          <w:b/>
        </w:rPr>
      </w:pPr>
      <w:r w:rsidRPr="00BB7339">
        <w:rPr>
          <w:b/>
        </w:rPr>
        <w:t>РОССИЙСКАЯ ФЕДЕРАЦИЯ</w:t>
      </w:r>
    </w:p>
    <w:p w:rsidR="009C4847" w:rsidRPr="00BB7339" w:rsidRDefault="009C4847" w:rsidP="009C4847">
      <w:pPr>
        <w:jc w:val="center"/>
        <w:rPr>
          <w:b/>
        </w:rPr>
      </w:pPr>
      <w:r w:rsidRPr="00BB7339">
        <w:rPr>
          <w:b/>
        </w:rPr>
        <w:t>РЕСПУБЛИКА ХАКАСИЯ</w:t>
      </w:r>
    </w:p>
    <w:p w:rsidR="009C4847" w:rsidRPr="00BB7339" w:rsidRDefault="009C4847" w:rsidP="009C4847">
      <w:pPr>
        <w:rPr>
          <w:b/>
        </w:rPr>
      </w:pPr>
    </w:p>
    <w:p w:rsidR="009C4847" w:rsidRPr="00BB7339" w:rsidRDefault="009C4847" w:rsidP="009C4847">
      <w:pPr>
        <w:jc w:val="center"/>
        <w:rPr>
          <w:b/>
        </w:rPr>
      </w:pPr>
      <w:r w:rsidRPr="00BB7339">
        <w:rPr>
          <w:b/>
        </w:rPr>
        <w:t>СОВЕТ ДЕПУТАТОВ</w:t>
      </w:r>
    </w:p>
    <w:p w:rsidR="009C4847" w:rsidRPr="00BB7339" w:rsidRDefault="009C4847" w:rsidP="009C484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B7339">
        <w:rPr>
          <w:rFonts w:ascii="Times New Roman" w:hAnsi="Times New Roman" w:cs="Times New Roman"/>
          <w:sz w:val="24"/>
          <w:szCs w:val="24"/>
        </w:rPr>
        <w:t>ВЕРШИНО-ТЕЙСКОГО ПОССОВЕТА</w:t>
      </w:r>
    </w:p>
    <w:p w:rsidR="009C4847" w:rsidRPr="00BB7339" w:rsidRDefault="009C4847" w:rsidP="009C484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B7339">
        <w:rPr>
          <w:rFonts w:ascii="Times New Roman" w:hAnsi="Times New Roman" w:cs="Times New Roman"/>
          <w:sz w:val="24"/>
          <w:szCs w:val="24"/>
        </w:rPr>
        <w:t>АСКИЗСКОГО РАЙОНА</w:t>
      </w:r>
    </w:p>
    <w:p w:rsidR="009C4847" w:rsidRPr="00BB7339" w:rsidRDefault="009C4847" w:rsidP="009C484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C4847" w:rsidRPr="00BB7339" w:rsidRDefault="009C4847" w:rsidP="009C4847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C4847" w:rsidRPr="00BB7339" w:rsidRDefault="009C4847" w:rsidP="009C484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B7339">
        <w:rPr>
          <w:rFonts w:ascii="Times New Roman" w:hAnsi="Times New Roman" w:cs="Times New Roman"/>
          <w:sz w:val="24"/>
          <w:szCs w:val="24"/>
        </w:rPr>
        <w:t>РЕШЕНИЕ</w:t>
      </w:r>
    </w:p>
    <w:p w:rsidR="009C4847" w:rsidRPr="00BB7339" w:rsidRDefault="009C4847" w:rsidP="009C484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C4847" w:rsidRPr="00BB7339" w:rsidRDefault="009C4847" w:rsidP="009C4847"/>
    <w:p w:rsidR="009C4847" w:rsidRPr="00BB7339" w:rsidRDefault="009C4847" w:rsidP="009C4847">
      <w:r>
        <w:t>«23</w:t>
      </w:r>
      <w:r w:rsidRPr="00BB7339">
        <w:t xml:space="preserve">» </w:t>
      </w:r>
      <w:r>
        <w:t xml:space="preserve">ноября </w:t>
      </w:r>
      <w:r w:rsidRPr="00BB7339">
        <w:t xml:space="preserve">2018 г.                        </w:t>
      </w:r>
      <w:proofErr w:type="spellStart"/>
      <w:r w:rsidRPr="00BB7339">
        <w:t>рп</w:t>
      </w:r>
      <w:proofErr w:type="spellEnd"/>
      <w:r w:rsidRPr="00BB7339">
        <w:t xml:space="preserve"> Вершина Тёи                                     </w:t>
      </w:r>
      <w:r>
        <w:t xml:space="preserve">    </w:t>
      </w:r>
      <w:r w:rsidRPr="00BB7339">
        <w:t xml:space="preserve">  № </w:t>
      </w:r>
      <w:r>
        <w:t xml:space="preserve"> 201-18</w:t>
      </w:r>
    </w:p>
    <w:p w:rsidR="009C4847" w:rsidRPr="00BB7339" w:rsidRDefault="009C4847" w:rsidP="009C4847"/>
    <w:p w:rsidR="009C4847" w:rsidRPr="00BB7339" w:rsidRDefault="009C4847" w:rsidP="009C4847"/>
    <w:p w:rsidR="009C4847" w:rsidRPr="00BB7339" w:rsidRDefault="009C4847" w:rsidP="009C4847">
      <w:pPr>
        <w:rPr>
          <w:b/>
        </w:rPr>
      </w:pPr>
      <w:r w:rsidRPr="00BB7339">
        <w:rPr>
          <w:b/>
        </w:rPr>
        <w:t xml:space="preserve">О внесении  изменений и дополнений </w:t>
      </w:r>
    </w:p>
    <w:p w:rsidR="009C4847" w:rsidRPr="00BB7339" w:rsidRDefault="009C4847" w:rsidP="009C4847">
      <w:pPr>
        <w:rPr>
          <w:b/>
        </w:rPr>
      </w:pPr>
      <w:r w:rsidRPr="00BB7339">
        <w:rPr>
          <w:b/>
        </w:rPr>
        <w:t xml:space="preserve">в Устав муниципального образования </w:t>
      </w:r>
    </w:p>
    <w:p w:rsidR="009C4847" w:rsidRPr="00BB7339" w:rsidRDefault="009C4847" w:rsidP="009C4847">
      <w:pPr>
        <w:rPr>
          <w:b/>
        </w:rPr>
      </w:pPr>
      <w:proofErr w:type="spellStart"/>
      <w:r w:rsidRPr="00BB7339">
        <w:rPr>
          <w:b/>
        </w:rPr>
        <w:t>Вершино-Тейский</w:t>
      </w:r>
      <w:proofErr w:type="spellEnd"/>
      <w:r w:rsidRPr="00BB7339">
        <w:rPr>
          <w:b/>
        </w:rPr>
        <w:t xml:space="preserve"> поссовет </w:t>
      </w:r>
    </w:p>
    <w:p w:rsidR="009C4847" w:rsidRPr="00BB7339" w:rsidRDefault="009C4847" w:rsidP="009C4847">
      <w:pPr>
        <w:rPr>
          <w:b/>
        </w:rPr>
      </w:pPr>
      <w:proofErr w:type="spellStart"/>
      <w:r w:rsidRPr="00BB7339">
        <w:rPr>
          <w:b/>
        </w:rPr>
        <w:t>Аскизского</w:t>
      </w:r>
      <w:proofErr w:type="spellEnd"/>
      <w:r w:rsidRPr="00BB7339">
        <w:rPr>
          <w:b/>
        </w:rPr>
        <w:t xml:space="preserve"> района Республики Хакасия</w:t>
      </w:r>
    </w:p>
    <w:p w:rsidR="009C4847" w:rsidRPr="00BB7339" w:rsidRDefault="009C4847" w:rsidP="009C4847">
      <w:pPr>
        <w:ind w:firstLine="709"/>
        <w:rPr>
          <w:rStyle w:val="a3"/>
          <w:rFonts w:ascii="Times New Roman" w:hAnsi="Times New Roman"/>
          <w:color w:val="auto"/>
          <w:sz w:val="24"/>
          <w:szCs w:val="24"/>
          <w:lang w:val="ru-RU"/>
        </w:rPr>
      </w:pPr>
    </w:p>
    <w:p w:rsidR="009C4847" w:rsidRPr="00BB7339" w:rsidRDefault="009C4847" w:rsidP="009C4847">
      <w:pPr>
        <w:ind w:firstLine="709"/>
        <w:rPr>
          <w:rStyle w:val="a3"/>
          <w:rFonts w:ascii="Times New Roman" w:hAnsi="Times New Roman"/>
          <w:iCs/>
          <w:color w:val="auto"/>
          <w:sz w:val="24"/>
          <w:szCs w:val="24"/>
          <w:lang w:val="ru-RU"/>
        </w:rPr>
      </w:pPr>
    </w:p>
    <w:p w:rsidR="009C4847" w:rsidRPr="00BB7339" w:rsidRDefault="009C4847" w:rsidP="009C4847">
      <w:pPr>
        <w:ind w:firstLine="709"/>
        <w:jc w:val="both"/>
      </w:pPr>
      <w:r w:rsidRPr="00BB7339">
        <w:t>Р</w:t>
      </w:r>
      <w:r w:rsidRPr="00BB7339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частью 1 статьи 23 Устава муниципального образования </w:t>
      </w:r>
      <w:proofErr w:type="spellStart"/>
      <w:r w:rsidRPr="00BB7339">
        <w:t>Вершино-Тейский</w:t>
      </w:r>
      <w:proofErr w:type="spellEnd"/>
      <w:r w:rsidRPr="00BB7339">
        <w:t xml:space="preserve"> поссовет </w:t>
      </w:r>
      <w:proofErr w:type="spellStart"/>
      <w:r w:rsidRPr="00BB7339">
        <w:t>Аскизского</w:t>
      </w:r>
      <w:proofErr w:type="spellEnd"/>
      <w:r w:rsidRPr="00BB7339">
        <w:t xml:space="preserve"> района Республики Хакасия,</w:t>
      </w:r>
      <w:r w:rsidRPr="00BB7339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BB7339">
        <w:t xml:space="preserve">Совет депутатов </w:t>
      </w:r>
      <w:proofErr w:type="spellStart"/>
      <w:r w:rsidRPr="00BB7339">
        <w:t>Вершино-Тейского</w:t>
      </w:r>
      <w:proofErr w:type="spellEnd"/>
      <w:r w:rsidRPr="00BB7339">
        <w:t xml:space="preserve"> поссовета </w:t>
      </w:r>
      <w:proofErr w:type="spellStart"/>
      <w:r w:rsidRPr="00BB7339">
        <w:t>Аскизского</w:t>
      </w:r>
      <w:proofErr w:type="spellEnd"/>
      <w:r w:rsidRPr="00BB7339">
        <w:t xml:space="preserve"> района Республики Хакасия </w:t>
      </w:r>
    </w:p>
    <w:p w:rsidR="009C4847" w:rsidRPr="00BB7339" w:rsidRDefault="009C4847" w:rsidP="009C4847">
      <w:pPr>
        <w:ind w:firstLine="709"/>
        <w:jc w:val="both"/>
      </w:pPr>
    </w:p>
    <w:p w:rsidR="009C4847" w:rsidRPr="00BB7339" w:rsidRDefault="009C4847" w:rsidP="009C4847">
      <w:pPr>
        <w:ind w:firstLine="709"/>
        <w:jc w:val="both"/>
        <w:rPr>
          <w:rStyle w:val="a3"/>
          <w:rFonts w:ascii="Times New Roman" w:hAnsi="Times New Roman"/>
          <w:sz w:val="24"/>
          <w:szCs w:val="24"/>
          <w:lang w:val="ru-RU"/>
        </w:rPr>
      </w:pPr>
      <w:r w:rsidRPr="00BB7339">
        <w:rPr>
          <w:rStyle w:val="a3"/>
          <w:rFonts w:ascii="Times New Roman" w:hAnsi="Times New Roman"/>
          <w:color w:val="auto"/>
          <w:sz w:val="24"/>
          <w:szCs w:val="24"/>
          <w:lang w:val="ru-RU"/>
        </w:rPr>
        <w:t>РЕШИЛ:</w:t>
      </w:r>
    </w:p>
    <w:p w:rsidR="009C4847" w:rsidRPr="00BB7339" w:rsidRDefault="009C4847" w:rsidP="009C4847">
      <w:pPr>
        <w:ind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lang w:val="ru-RU"/>
        </w:rPr>
      </w:pPr>
    </w:p>
    <w:p w:rsidR="009C4847" w:rsidRPr="00BB7339" w:rsidRDefault="009C4847" w:rsidP="009C4847">
      <w:pPr>
        <w:ind w:firstLine="567"/>
        <w:jc w:val="both"/>
        <w:rPr>
          <w:rStyle w:val="a3"/>
          <w:rFonts w:ascii="Times New Roman" w:hAnsi="Times New Roman"/>
          <w:color w:val="000000"/>
          <w:sz w:val="24"/>
          <w:szCs w:val="24"/>
          <w:lang w:val="ru-RU"/>
        </w:rPr>
      </w:pPr>
      <w:r w:rsidRPr="00BB7339">
        <w:rPr>
          <w:rStyle w:val="text"/>
          <w:rFonts w:ascii="Times New Roman" w:hAnsi="Times New Roman" w:cs="Times New Roman"/>
          <w:color w:val="000000"/>
        </w:rPr>
        <w:t xml:space="preserve">1. </w:t>
      </w:r>
      <w:proofErr w:type="gramStart"/>
      <w:r w:rsidRPr="00BB7339">
        <w:rPr>
          <w:rStyle w:val="text"/>
          <w:rFonts w:ascii="Times New Roman" w:hAnsi="Times New Roman" w:cs="Times New Roman"/>
          <w:color w:val="000000"/>
        </w:rPr>
        <w:t>Внести в</w:t>
      </w:r>
      <w:r w:rsidRPr="00BB7339">
        <w:rPr>
          <w:rStyle w:val="a3"/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B7339">
        <w:rPr>
          <w:color w:val="000000"/>
        </w:rPr>
        <w:t xml:space="preserve">Устав муниципального образования </w:t>
      </w:r>
      <w:proofErr w:type="spellStart"/>
      <w:r w:rsidRPr="00BB7339">
        <w:rPr>
          <w:color w:val="000000"/>
        </w:rPr>
        <w:t>Вершино-Тейский</w:t>
      </w:r>
      <w:proofErr w:type="spellEnd"/>
      <w:r w:rsidRPr="00BB7339">
        <w:rPr>
          <w:color w:val="000000"/>
        </w:rPr>
        <w:t xml:space="preserve"> поссовет </w:t>
      </w:r>
      <w:proofErr w:type="spellStart"/>
      <w:r w:rsidRPr="00BB7339">
        <w:rPr>
          <w:color w:val="000000"/>
        </w:rPr>
        <w:t>Аскизского</w:t>
      </w:r>
      <w:proofErr w:type="spellEnd"/>
      <w:r w:rsidRPr="00BB7339">
        <w:rPr>
          <w:color w:val="000000"/>
        </w:rPr>
        <w:t xml:space="preserve"> района Республики Хакасия, принятый решением Совета депутатов муниципального образования </w:t>
      </w:r>
      <w:proofErr w:type="spellStart"/>
      <w:r w:rsidRPr="00BB7339">
        <w:rPr>
          <w:color w:val="000000"/>
        </w:rPr>
        <w:t>Вершино-Тейский</w:t>
      </w:r>
      <w:proofErr w:type="spellEnd"/>
      <w:r w:rsidRPr="00BB7339">
        <w:rPr>
          <w:color w:val="000000"/>
        </w:rPr>
        <w:t xml:space="preserve"> поссовет от 30.12.2005 № 4 (в редакции от 18.02.2008 № 89-08, 24.11.2010 № 07-10, 28.02.2011 № 37-11, 23.11.2011 № 78-11, 16.05.2012 № 109-12, 26.12.2012 № 143-12, 29.05.2013№ 169-13, 26.12.2013 № 187-13, 26.02.2014 № 192-14, 28.05.2014 № 205-14, 29.12.2014  № 226-14, 28.04.2015 № 239-15, 10.09.2015 № 254-15, 22.06.2016 № 50-16, 21.02.2017 № 107-17, 22.08.2017 № 140-17, 15.01.2018 № 169-18) (далее</w:t>
      </w:r>
      <w:proofErr w:type="gramEnd"/>
      <w:r w:rsidRPr="00BB7339">
        <w:rPr>
          <w:color w:val="000000"/>
        </w:rPr>
        <w:t xml:space="preserve"> – </w:t>
      </w:r>
      <w:proofErr w:type="gramStart"/>
      <w:r w:rsidRPr="00BB7339">
        <w:rPr>
          <w:color w:val="000000"/>
        </w:rPr>
        <w:t xml:space="preserve">Устав), </w:t>
      </w:r>
      <w:r w:rsidRPr="00BB7339">
        <w:rPr>
          <w:rStyle w:val="a3"/>
          <w:rFonts w:ascii="Times New Roman" w:hAnsi="Times New Roman"/>
          <w:color w:val="000000"/>
          <w:sz w:val="24"/>
          <w:szCs w:val="24"/>
          <w:lang w:val="ru-RU"/>
        </w:rPr>
        <w:t>следующие изменения и дополнения:</w:t>
      </w:r>
      <w:proofErr w:type="gramEnd"/>
    </w:p>
    <w:p w:rsidR="009C4847" w:rsidRPr="00BB7339" w:rsidRDefault="009C4847" w:rsidP="009C4847">
      <w:pPr>
        <w:ind w:firstLine="567"/>
        <w:jc w:val="both"/>
        <w:rPr>
          <w:color w:val="000000"/>
        </w:rPr>
      </w:pPr>
      <w:r w:rsidRPr="00BB7339">
        <w:rPr>
          <w:rStyle w:val="a3"/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BB7339">
        <w:rPr>
          <w:b/>
          <w:color w:val="000000"/>
        </w:rPr>
        <w:t>в части 1 статьи 5</w:t>
      </w:r>
      <w:r w:rsidRPr="00BB7339">
        <w:rPr>
          <w:color w:val="000000"/>
        </w:rPr>
        <w:t xml:space="preserve"> слова «рекреационные зоны» заменить словами «земли рекреационного назначения»;</w:t>
      </w:r>
    </w:p>
    <w:p w:rsidR="009C4847" w:rsidRPr="00BB7339" w:rsidRDefault="009C4847" w:rsidP="009C4847">
      <w:pPr>
        <w:ind w:firstLine="567"/>
        <w:jc w:val="both"/>
        <w:rPr>
          <w:color w:val="000000"/>
        </w:rPr>
      </w:pPr>
      <w:r w:rsidRPr="00BB7339">
        <w:rPr>
          <w:color w:val="000000"/>
        </w:rPr>
        <w:t xml:space="preserve">2) </w:t>
      </w:r>
      <w:r w:rsidRPr="00BB7339">
        <w:rPr>
          <w:b/>
          <w:color w:val="000000"/>
        </w:rPr>
        <w:t>пункт 19 части 1 статьи 8</w:t>
      </w:r>
      <w:r w:rsidRPr="00BB7339">
        <w:rPr>
          <w:color w:val="000000"/>
        </w:rPr>
        <w:t xml:space="preserve"> изложить в следующей редакции:</w:t>
      </w:r>
    </w:p>
    <w:p w:rsidR="009C4847" w:rsidRPr="00BB7339" w:rsidRDefault="009C4847" w:rsidP="009C484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B7339">
        <w:rPr>
          <w:rFonts w:ascii="Times New Roman" w:hAnsi="Times New Roman"/>
          <w:color w:val="000000"/>
          <w:sz w:val="24"/>
          <w:szCs w:val="24"/>
        </w:rPr>
        <w:t>«19)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BB7339">
        <w:rPr>
          <w:rFonts w:ascii="Times New Roman" w:hAnsi="Times New Roman"/>
          <w:color w:val="000000"/>
          <w:sz w:val="24"/>
          <w:szCs w:val="24"/>
        </w:rPr>
        <w:t>;»</w:t>
      </w:r>
      <w:proofErr w:type="gramEnd"/>
      <w:r w:rsidRPr="00BB7339">
        <w:rPr>
          <w:rFonts w:ascii="Times New Roman" w:hAnsi="Times New Roman"/>
          <w:color w:val="000000"/>
          <w:sz w:val="24"/>
          <w:szCs w:val="24"/>
        </w:rPr>
        <w:t>;</w:t>
      </w:r>
    </w:p>
    <w:p w:rsidR="009C4847" w:rsidRPr="00BB7339" w:rsidRDefault="009C4847" w:rsidP="009C4847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proofErr w:type="gramStart"/>
      <w:r w:rsidRPr="00BB7339">
        <w:rPr>
          <w:color w:val="000000"/>
        </w:rPr>
        <w:t>3)</w:t>
      </w:r>
      <w:r w:rsidRPr="00BB7339">
        <w:rPr>
          <w:b/>
          <w:color w:val="000000"/>
        </w:rPr>
        <w:t xml:space="preserve"> пункт 20 части 1 статьи 8 после слов</w:t>
      </w:r>
      <w:r w:rsidRPr="00BB7339">
        <w:rPr>
          <w:color w:val="000000"/>
        </w:rPr>
        <w:t xml:space="preserve"> «об устранении выявленных в ходе таких осмотров нарушений» </w:t>
      </w:r>
      <w:r w:rsidRPr="00BB7339">
        <w:rPr>
          <w:bCs/>
          <w:color w:val="000000"/>
        </w:rPr>
        <w:t xml:space="preserve">дополнить словами «, направление уведомления о соответствии указанных в уведомлении о планируемых строительстве </w:t>
      </w:r>
      <w:r w:rsidRPr="00BB7339">
        <w:rPr>
          <w:color w:val="000000"/>
        </w:rPr>
        <w:t>или реконструкции объекта индивидуального жилищного стро</w:t>
      </w:r>
      <w:r w:rsidRPr="00BB7339">
        <w:rPr>
          <w:color w:val="000000"/>
        </w:rPr>
        <w:t>и</w:t>
      </w:r>
      <w:r w:rsidRPr="00BB7339">
        <w:rPr>
          <w:color w:val="000000"/>
        </w:rPr>
        <w:t xml:space="preserve">тельства или садового дома </w:t>
      </w:r>
      <w:r w:rsidRPr="00BB7339">
        <w:rPr>
          <w:bCs/>
          <w:color w:val="000000"/>
        </w:rPr>
        <w:t>(далее - уведомление о планируемом строительстве)</w:t>
      </w:r>
      <w:r w:rsidRPr="00BB7339">
        <w:rPr>
          <w:b/>
          <w:bCs/>
          <w:color w:val="000000"/>
        </w:rPr>
        <w:t xml:space="preserve"> </w:t>
      </w:r>
      <w:r w:rsidRPr="00BB7339">
        <w:rPr>
          <w:bCs/>
          <w:color w:val="000000"/>
        </w:rPr>
        <w:t>параметров объекта индивидуального жилищного строительства или садового дома установленным пар</w:t>
      </w:r>
      <w:r w:rsidRPr="00BB7339">
        <w:rPr>
          <w:bCs/>
          <w:color w:val="000000"/>
        </w:rPr>
        <w:t>а</w:t>
      </w:r>
      <w:r w:rsidRPr="00BB7339">
        <w:rPr>
          <w:bCs/>
          <w:color w:val="000000"/>
        </w:rPr>
        <w:t>метрам и допустимости размещения объекта индивидуального жилищного строител</w:t>
      </w:r>
      <w:r w:rsidRPr="00BB7339">
        <w:rPr>
          <w:bCs/>
          <w:color w:val="000000"/>
        </w:rPr>
        <w:t>ь</w:t>
      </w:r>
      <w:r w:rsidRPr="00BB7339">
        <w:rPr>
          <w:bCs/>
          <w:color w:val="000000"/>
        </w:rPr>
        <w:t>ства</w:t>
      </w:r>
      <w:proofErr w:type="gramEnd"/>
      <w:r w:rsidRPr="00BB7339">
        <w:rPr>
          <w:bCs/>
          <w:color w:val="000000"/>
        </w:rPr>
        <w:t xml:space="preserve"> </w:t>
      </w:r>
      <w:proofErr w:type="gramStart"/>
      <w:r w:rsidRPr="00BB7339">
        <w:rPr>
          <w:bCs/>
          <w:color w:val="000000"/>
        </w:rPr>
        <w:t>или садового дома на земельном участке, уведомления о несоответствии указанных в уведомлении о план</w:t>
      </w:r>
      <w:r w:rsidRPr="00BB7339">
        <w:rPr>
          <w:bCs/>
          <w:color w:val="000000"/>
        </w:rPr>
        <w:t>и</w:t>
      </w:r>
      <w:r w:rsidRPr="00BB7339">
        <w:rPr>
          <w:bCs/>
          <w:color w:val="000000"/>
        </w:rPr>
        <w:t xml:space="preserve">руемом строительстве параметров объекта индивидуального жилищного строительства или </w:t>
      </w:r>
      <w:r w:rsidRPr="00BB7339">
        <w:rPr>
          <w:bCs/>
          <w:color w:val="000000"/>
        </w:rPr>
        <w:lastRenderedPageBreak/>
        <w:t>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</w:t>
      </w:r>
      <w:r w:rsidRPr="00BB7339">
        <w:rPr>
          <w:bCs/>
          <w:color w:val="000000"/>
        </w:rPr>
        <w:t>м</w:t>
      </w:r>
      <w:r w:rsidRPr="00BB7339">
        <w:rPr>
          <w:bCs/>
          <w:color w:val="000000"/>
        </w:rPr>
        <w:t>ления о соответствии или несоответствии построенных или реконструированных объекта инд</w:t>
      </w:r>
      <w:r w:rsidRPr="00BB7339">
        <w:rPr>
          <w:bCs/>
          <w:color w:val="000000"/>
        </w:rPr>
        <w:t>и</w:t>
      </w:r>
      <w:r w:rsidRPr="00BB7339">
        <w:rPr>
          <w:bCs/>
          <w:color w:val="000000"/>
        </w:rPr>
        <w:t>видуального жилищного строительства или садового дома требованиям законодательства о градостро</w:t>
      </w:r>
      <w:r w:rsidRPr="00BB7339">
        <w:rPr>
          <w:bCs/>
          <w:color w:val="000000"/>
        </w:rPr>
        <w:t>и</w:t>
      </w:r>
      <w:r w:rsidRPr="00BB7339">
        <w:rPr>
          <w:bCs/>
          <w:color w:val="000000"/>
        </w:rPr>
        <w:t>тельной деятельности при</w:t>
      </w:r>
      <w:proofErr w:type="gramEnd"/>
      <w:r w:rsidRPr="00BB7339">
        <w:rPr>
          <w:bCs/>
          <w:color w:val="000000"/>
        </w:rPr>
        <w:t xml:space="preserve"> </w:t>
      </w:r>
      <w:proofErr w:type="gramStart"/>
      <w:r w:rsidRPr="00BB7339">
        <w:rPr>
          <w:bCs/>
          <w:color w:val="000000"/>
        </w:rPr>
        <w:t>строительстве или реконструкции объектов индивидуального жилищного строительства или садовых домов на земельных участках, расположенных на те</w:t>
      </w:r>
      <w:r w:rsidRPr="00BB7339">
        <w:rPr>
          <w:bCs/>
          <w:color w:val="000000"/>
        </w:rPr>
        <w:t>р</w:t>
      </w:r>
      <w:r w:rsidRPr="00BB7339">
        <w:rPr>
          <w:bCs/>
          <w:color w:val="000000"/>
        </w:rPr>
        <w:t>ритории поселения</w:t>
      </w:r>
      <w:r w:rsidRPr="00BB7339">
        <w:rPr>
          <w:color w:val="000000"/>
        </w:rPr>
        <w:t xml:space="preserve">, </w:t>
      </w:r>
      <w:r w:rsidRPr="00BB7339">
        <w:rPr>
          <w:bCs/>
          <w:color w:val="000000"/>
        </w:rPr>
        <w:t>принятие в соответствии с гражданским законодательством Российской Федерации решения о сносе самовольной п</w:t>
      </w:r>
      <w:r w:rsidRPr="00BB7339">
        <w:rPr>
          <w:bCs/>
          <w:color w:val="000000"/>
        </w:rPr>
        <w:t>о</w:t>
      </w:r>
      <w:r w:rsidRPr="00BB7339">
        <w:rPr>
          <w:bCs/>
          <w:color w:val="000000"/>
        </w:rPr>
        <w:t>стройки, решения о сносе самовольной постройки или ее приведении в соответствие с предел</w:t>
      </w:r>
      <w:r w:rsidRPr="00BB7339">
        <w:rPr>
          <w:bCs/>
          <w:color w:val="000000"/>
        </w:rPr>
        <w:t>ь</w:t>
      </w:r>
      <w:r w:rsidRPr="00BB7339">
        <w:rPr>
          <w:bCs/>
          <w:color w:val="000000"/>
        </w:rPr>
        <w:t>ными параметрами разрешенного строительства, реконструкции объектов капитального стро</w:t>
      </w:r>
      <w:r w:rsidRPr="00BB7339">
        <w:rPr>
          <w:bCs/>
          <w:color w:val="000000"/>
        </w:rPr>
        <w:t>и</w:t>
      </w:r>
      <w:r w:rsidRPr="00BB7339">
        <w:rPr>
          <w:bCs/>
          <w:color w:val="000000"/>
        </w:rPr>
        <w:t>тельства, установленными правилами землепользования и застройки, документацией по план</w:t>
      </w:r>
      <w:r w:rsidRPr="00BB7339">
        <w:rPr>
          <w:bCs/>
          <w:color w:val="000000"/>
        </w:rPr>
        <w:t>и</w:t>
      </w:r>
      <w:r w:rsidRPr="00BB7339">
        <w:rPr>
          <w:bCs/>
          <w:color w:val="000000"/>
        </w:rPr>
        <w:t>ровке территории, или обязательными</w:t>
      </w:r>
      <w:proofErr w:type="gramEnd"/>
      <w:r w:rsidRPr="00BB7339">
        <w:rPr>
          <w:bCs/>
          <w:color w:val="000000"/>
        </w:rPr>
        <w:t xml:space="preserve"> </w:t>
      </w:r>
      <w:proofErr w:type="gramStart"/>
      <w:r w:rsidRPr="00BB7339">
        <w:rPr>
          <w:bCs/>
          <w:color w:val="000000"/>
        </w:rPr>
        <w:t>требованиями к параметрам объектов капитального строительства, установленными федеральными законами (далее также - приведение в соотве</w:t>
      </w:r>
      <w:r w:rsidRPr="00BB7339">
        <w:rPr>
          <w:bCs/>
          <w:color w:val="000000"/>
        </w:rPr>
        <w:t>т</w:t>
      </w:r>
      <w:r w:rsidRPr="00BB7339">
        <w:rPr>
          <w:bCs/>
          <w:color w:val="000000"/>
        </w:rPr>
        <w:t>ствие с установленными требованиями), решения об изъятии земельного участка, не используемого по целев</w:t>
      </w:r>
      <w:r w:rsidRPr="00BB7339">
        <w:rPr>
          <w:bCs/>
          <w:color w:val="000000"/>
        </w:rPr>
        <w:t>о</w:t>
      </w:r>
      <w:r w:rsidRPr="00BB7339">
        <w:rPr>
          <w:bCs/>
          <w:color w:val="000000"/>
        </w:rPr>
        <w:t>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</w:t>
      </w:r>
      <w:r w:rsidRPr="00BB7339">
        <w:rPr>
          <w:bCs/>
          <w:color w:val="000000"/>
        </w:rPr>
        <w:t>а</w:t>
      </w:r>
      <w:r w:rsidRPr="00BB7339">
        <w:rPr>
          <w:bCs/>
          <w:color w:val="000000"/>
        </w:rPr>
        <w:t>ции»;</w:t>
      </w:r>
      <w:proofErr w:type="gramEnd"/>
    </w:p>
    <w:p w:rsidR="009C4847" w:rsidRPr="00BB7339" w:rsidRDefault="009C4847" w:rsidP="009C484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B7339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BB7339">
        <w:rPr>
          <w:rFonts w:ascii="Times New Roman" w:hAnsi="Times New Roman"/>
          <w:b/>
          <w:color w:val="000000"/>
          <w:sz w:val="24"/>
          <w:szCs w:val="24"/>
        </w:rPr>
        <w:t>пункт 13 части 1 статьи 8.1</w:t>
      </w:r>
      <w:r w:rsidRPr="00BB7339">
        <w:rPr>
          <w:rFonts w:ascii="Times New Roman" w:hAnsi="Times New Roman"/>
          <w:color w:val="000000"/>
          <w:sz w:val="24"/>
          <w:szCs w:val="24"/>
        </w:rPr>
        <w:t xml:space="preserve"> признать утратившим силу;</w:t>
      </w:r>
    </w:p>
    <w:p w:rsidR="009C4847" w:rsidRPr="00BB7339" w:rsidRDefault="009C4847" w:rsidP="009C4847">
      <w:pPr>
        <w:ind w:firstLine="567"/>
        <w:jc w:val="both"/>
        <w:rPr>
          <w:rStyle w:val="blk"/>
          <w:rFonts w:ascii="Times New Roman" w:hAnsi="Times New Roman"/>
          <w:color w:val="000000"/>
          <w:lang w:val="ru-RU"/>
        </w:rPr>
      </w:pPr>
      <w:r w:rsidRPr="00BB7339">
        <w:rPr>
          <w:color w:val="000000"/>
        </w:rPr>
        <w:t xml:space="preserve">5) </w:t>
      </w:r>
      <w:r w:rsidRPr="00BB7339">
        <w:rPr>
          <w:rStyle w:val="blk"/>
          <w:rFonts w:ascii="Times New Roman" w:hAnsi="Times New Roman"/>
          <w:b/>
          <w:color w:val="000000"/>
          <w:lang w:val="ru-RU"/>
        </w:rPr>
        <w:t>часть 1 статьи 8.1</w:t>
      </w:r>
      <w:r w:rsidRPr="00BB7339">
        <w:rPr>
          <w:rStyle w:val="blk"/>
          <w:rFonts w:ascii="Times New Roman" w:hAnsi="Times New Roman"/>
          <w:color w:val="000000"/>
          <w:lang w:val="ru-RU"/>
        </w:rPr>
        <w:t xml:space="preserve"> дополнить пунктом 18 следующего содержания:</w:t>
      </w:r>
    </w:p>
    <w:p w:rsidR="009C4847" w:rsidRPr="00BB7339" w:rsidRDefault="009C4847" w:rsidP="009C4847">
      <w:pPr>
        <w:ind w:firstLine="567"/>
        <w:jc w:val="both"/>
        <w:rPr>
          <w:color w:val="000000"/>
        </w:rPr>
      </w:pPr>
      <w:r w:rsidRPr="00BB7339">
        <w:rPr>
          <w:rStyle w:val="blk"/>
          <w:rFonts w:ascii="Times New Roman" w:hAnsi="Times New Roman"/>
          <w:color w:val="000000"/>
          <w:lang w:val="ru-RU"/>
        </w:rPr>
        <w:t xml:space="preserve">«18) </w:t>
      </w:r>
      <w:r w:rsidRPr="00BB7339">
        <w:rPr>
          <w:color w:val="000000"/>
        </w:rPr>
        <w:t>осуществление мероприятий по защите прав потребителей, предусмотренных Законом Российской Федерации от 7 февраля 1992 года N 2300-1 «О защите прав потребителей»</w:t>
      </w:r>
      <w:proofErr w:type="gramStart"/>
      <w:r w:rsidRPr="00BB7339">
        <w:rPr>
          <w:color w:val="000000"/>
        </w:rPr>
        <w:t>.»</w:t>
      </w:r>
      <w:proofErr w:type="gramEnd"/>
      <w:r w:rsidRPr="00BB7339">
        <w:rPr>
          <w:color w:val="000000"/>
        </w:rPr>
        <w:t>;</w:t>
      </w:r>
    </w:p>
    <w:p w:rsidR="009C4847" w:rsidRPr="00BB7339" w:rsidRDefault="009C4847" w:rsidP="009C484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B7339"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Pr="00BB7339">
        <w:rPr>
          <w:rFonts w:ascii="Times New Roman" w:hAnsi="Times New Roman"/>
          <w:b/>
          <w:color w:val="000000"/>
          <w:sz w:val="24"/>
          <w:szCs w:val="24"/>
        </w:rPr>
        <w:t>часть 1 статьи 23</w:t>
      </w:r>
      <w:r w:rsidRPr="00BB7339">
        <w:rPr>
          <w:rFonts w:ascii="Times New Roman" w:hAnsi="Times New Roman"/>
          <w:color w:val="000000"/>
          <w:sz w:val="24"/>
          <w:szCs w:val="24"/>
        </w:rPr>
        <w:t xml:space="preserve"> дополнить абзацем одиннадцатым следующего содержания:</w:t>
      </w:r>
    </w:p>
    <w:p w:rsidR="009C4847" w:rsidRPr="00BB7339" w:rsidRDefault="009C4847" w:rsidP="009C4847">
      <w:pPr>
        <w:ind w:firstLine="567"/>
        <w:jc w:val="both"/>
        <w:rPr>
          <w:color w:val="000000"/>
        </w:rPr>
      </w:pPr>
      <w:r w:rsidRPr="00BB7339">
        <w:rPr>
          <w:color w:val="000000"/>
        </w:rPr>
        <w:t>«- утверждение правил благоустройства территории муниципального образования</w:t>
      </w:r>
      <w:proofErr w:type="gramStart"/>
      <w:r w:rsidRPr="00BB7339">
        <w:rPr>
          <w:color w:val="000000"/>
        </w:rPr>
        <w:t>.»;</w:t>
      </w:r>
      <w:proofErr w:type="gramEnd"/>
    </w:p>
    <w:p w:rsidR="009C4847" w:rsidRPr="00BB7339" w:rsidRDefault="009C4847" w:rsidP="009C4847">
      <w:pPr>
        <w:ind w:firstLine="567"/>
        <w:jc w:val="both"/>
        <w:rPr>
          <w:color w:val="000000"/>
        </w:rPr>
      </w:pPr>
      <w:proofErr w:type="gramStart"/>
      <w:r w:rsidRPr="00BB7339">
        <w:rPr>
          <w:color w:val="000000"/>
        </w:rPr>
        <w:t>7</w:t>
      </w:r>
      <w:r w:rsidRPr="00BB7339">
        <w:t>)</w:t>
      </w:r>
      <w:r w:rsidRPr="00BB7339">
        <w:rPr>
          <w:b/>
          <w:color w:val="000000"/>
        </w:rPr>
        <w:t xml:space="preserve"> в пункте 2 части 4 статьи 41</w:t>
      </w:r>
      <w:r w:rsidRPr="00BB7339">
        <w:t xml:space="preserve"> 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  <w:proofErr w:type="gramEnd"/>
      <w:r w:rsidRPr="00BB7339">
        <w:t xml:space="preserve"> </w:t>
      </w:r>
      <w:proofErr w:type="gramStart"/>
      <w:r w:rsidRPr="00BB7339"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9C4847" w:rsidRPr="00BB7339" w:rsidRDefault="009C4847" w:rsidP="009C4847">
      <w:pPr>
        <w:ind w:firstLine="567"/>
        <w:jc w:val="both"/>
        <w:rPr>
          <w:rStyle w:val="blk"/>
          <w:rFonts w:ascii="Times New Roman" w:hAnsi="Times New Roman"/>
          <w:color w:val="000000"/>
          <w:lang w:val="ru-RU"/>
        </w:rPr>
      </w:pPr>
      <w:r w:rsidRPr="00BB7339">
        <w:rPr>
          <w:color w:val="000000"/>
        </w:rPr>
        <w:t xml:space="preserve">8) </w:t>
      </w:r>
      <w:r w:rsidRPr="00BB7339">
        <w:rPr>
          <w:rStyle w:val="blk"/>
          <w:rFonts w:ascii="Times New Roman" w:hAnsi="Times New Roman"/>
          <w:b/>
          <w:color w:val="000000"/>
          <w:lang w:val="ru-RU"/>
        </w:rPr>
        <w:t>часть 1 статьи 44</w:t>
      </w:r>
      <w:r w:rsidRPr="00BB7339">
        <w:rPr>
          <w:rStyle w:val="blk"/>
          <w:rFonts w:ascii="Times New Roman" w:hAnsi="Times New Roman"/>
          <w:color w:val="000000"/>
          <w:lang w:val="ru-RU"/>
        </w:rPr>
        <w:t xml:space="preserve"> дополнить абзацем сорок девятым следующего содержания:</w:t>
      </w:r>
    </w:p>
    <w:p w:rsidR="009C4847" w:rsidRPr="00BB7339" w:rsidRDefault="009C4847" w:rsidP="009C4847">
      <w:pPr>
        <w:ind w:firstLine="567"/>
        <w:jc w:val="both"/>
        <w:rPr>
          <w:color w:val="000000"/>
        </w:rPr>
      </w:pPr>
      <w:r w:rsidRPr="00BB7339">
        <w:rPr>
          <w:rStyle w:val="blk"/>
          <w:rFonts w:ascii="Times New Roman" w:hAnsi="Times New Roman"/>
          <w:color w:val="000000"/>
          <w:lang w:val="ru-RU"/>
        </w:rPr>
        <w:t xml:space="preserve">«- </w:t>
      </w:r>
      <w:r w:rsidRPr="00BB7339">
        <w:rPr>
          <w:color w:val="000000"/>
        </w:rPr>
        <w:t>осуществляет мероприятия по защите прав потребителей, предусмотренных Законом Российской Федерации от 7 февраля 1992 года N 2300-1 «О защите прав потребителей»</w:t>
      </w:r>
      <w:proofErr w:type="gramStart"/>
      <w:r w:rsidRPr="00BB7339">
        <w:rPr>
          <w:color w:val="000000"/>
        </w:rPr>
        <w:t>.»</w:t>
      </w:r>
      <w:proofErr w:type="gramEnd"/>
      <w:r w:rsidRPr="00BB7339">
        <w:rPr>
          <w:color w:val="000000"/>
        </w:rPr>
        <w:t>;</w:t>
      </w:r>
    </w:p>
    <w:p w:rsidR="009C4847" w:rsidRPr="00BB7339" w:rsidRDefault="009C4847" w:rsidP="009C484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B7339">
        <w:rPr>
          <w:color w:val="000000"/>
        </w:rPr>
        <w:t xml:space="preserve">9) </w:t>
      </w:r>
      <w:r w:rsidRPr="00BB7339">
        <w:rPr>
          <w:b/>
          <w:color w:val="000000"/>
        </w:rPr>
        <w:t>абзац сорок девятый части 1 статьи 44</w:t>
      </w:r>
      <w:r w:rsidRPr="00BB7339">
        <w:rPr>
          <w:color w:val="000000"/>
        </w:rPr>
        <w:t xml:space="preserve"> считать абзацем пятидесятым соответственно;</w:t>
      </w:r>
    </w:p>
    <w:p w:rsidR="009C4847" w:rsidRPr="00BB7339" w:rsidRDefault="009C4847" w:rsidP="009C484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B7339">
        <w:rPr>
          <w:color w:val="000000"/>
        </w:rPr>
        <w:t>10)</w:t>
      </w:r>
      <w:r w:rsidRPr="00BB7339">
        <w:rPr>
          <w:b/>
          <w:color w:val="000000"/>
        </w:rPr>
        <w:t xml:space="preserve"> наименование статьи 66</w:t>
      </w:r>
      <w:r w:rsidRPr="00BB7339">
        <w:rPr>
          <w:color w:val="000000"/>
        </w:rPr>
        <w:t xml:space="preserve"> изложить в следующей редакции:</w:t>
      </w:r>
    </w:p>
    <w:p w:rsidR="009C4847" w:rsidRPr="00BB7339" w:rsidRDefault="009C4847" w:rsidP="009C4847">
      <w:pPr>
        <w:ind w:firstLine="567"/>
        <w:jc w:val="both"/>
        <w:rPr>
          <w:color w:val="000000"/>
        </w:rPr>
      </w:pPr>
      <w:r w:rsidRPr="00BB7339">
        <w:rPr>
          <w:color w:val="000000"/>
        </w:rPr>
        <w:t xml:space="preserve">«Статья 66. </w:t>
      </w:r>
      <w:proofErr w:type="gramStart"/>
      <w:r w:rsidRPr="00BB7339">
        <w:rPr>
          <w:color w:val="000000"/>
        </w:rPr>
        <w:t>Публичные слушания, общественные обсуждения»;</w:t>
      </w:r>
      <w:proofErr w:type="gramEnd"/>
    </w:p>
    <w:p w:rsidR="009C4847" w:rsidRPr="00BB7339" w:rsidRDefault="009C4847" w:rsidP="009C4847">
      <w:pPr>
        <w:ind w:firstLine="567"/>
        <w:jc w:val="both"/>
        <w:rPr>
          <w:color w:val="000000"/>
        </w:rPr>
      </w:pPr>
      <w:r w:rsidRPr="00BB7339">
        <w:rPr>
          <w:color w:val="000000"/>
        </w:rPr>
        <w:t xml:space="preserve">11) </w:t>
      </w:r>
      <w:r w:rsidRPr="00BB7339">
        <w:rPr>
          <w:b/>
          <w:color w:val="000000"/>
        </w:rPr>
        <w:t xml:space="preserve">часть 3 статьи 66 </w:t>
      </w:r>
      <w:r w:rsidRPr="00BB7339">
        <w:rPr>
          <w:color w:val="000000"/>
        </w:rPr>
        <w:t>изложить в следующей редакции:</w:t>
      </w:r>
    </w:p>
    <w:p w:rsidR="009C4847" w:rsidRPr="00BB7339" w:rsidRDefault="009C4847" w:rsidP="009C4847">
      <w:pPr>
        <w:pStyle w:val="ConsNormal"/>
        <w:widowControl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B7339">
        <w:rPr>
          <w:rFonts w:ascii="Times New Roman" w:hAnsi="Times New Roman"/>
          <w:color w:val="000000"/>
          <w:sz w:val="24"/>
          <w:szCs w:val="24"/>
        </w:rPr>
        <w:t>«3. На публичные слушания должны выноситься:</w:t>
      </w:r>
    </w:p>
    <w:p w:rsidR="009C4847" w:rsidRPr="00BB7339" w:rsidRDefault="009C4847" w:rsidP="009C4847">
      <w:pPr>
        <w:pStyle w:val="ConsNormal"/>
        <w:widowControl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gramStart"/>
      <w:r w:rsidRPr="00BB7339">
        <w:rPr>
          <w:rFonts w:ascii="Times New Roman" w:hAnsi="Times New Roman"/>
          <w:bCs/>
          <w:color w:val="000000"/>
          <w:sz w:val="24"/>
          <w:szCs w:val="24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</w:t>
      </w:r>
      <w:r w:rsidRPr="00BB7339">
        <w:rPr>
          <w:rFonts w:ascii="Times New Roman" w:hAnsi="Times New Roman"/>
          <w:bCs/>
          <w:color w:val="000000"/>
          <w:sz w:val="24"/>
          <w:szCs w:val="24"/>
        </w:rPr>
        <w:lastRenderedPageBreak/>
        <w:t>воспроизведения положений Конституции Российской Федерации, федеральных законов, Конституции Республики Хакасия или законов Республики Хакасия в целях приведения данного устава в соответствие с этими нормативными правовыми актами;</w:t>
      </w:r>
      <w:proofErr w:type="gramEnd"/>
    </w:p>
    <w:p w:rsidR="009C4847" w:rsidRPr="00BB7339" w:rsidRDefault="009C4847" w:rsidP="009C4847">
      <w:pPr>
        <w:tabs>
          <w:tab w:val="left" w:pos="567"/>
        </w:tabs>
        <w:ind w:firstLine="567"/>
        <w:jc w:val="both"/>
        <w:rPr>
          <w:color w:val="000000"/>
          <w:spacing w:val="-1"/>
        </w:rPr>
      </w:pPr>
      <w:r w:rsidRPr="00BB7339">
        <w:rPr>
          <w:color w:val="000000"/>
          <w:spacing w:val="-1"/>
        </w:rPr>
        <w:t>2) проект бюджета поселения и отчет о его исполнении;</w:t>
      </w:r>
    </w:p>
    <w:p w:rsidR="009C4847" w:rsidRPr="00BB7339" w:rsidRDefault="009C4847" w:rsidP="009C4847">
      <w:pPr>
        <w:tabs>
          <w:tab w:val="left" w:pos="851"/>
        </w:tabs>
        <w:ind w:firstLine="567"/>
        <w:jc w:val="both"/>
        <w:rPr>
          <w:color w:val="000000"/>
          <w:spacing w:val="-1"/>
        </w:rPr>
      </w:pPr>
      <w:r w:rsidRPr="00BB7339">
        <w:rPr>
          <w:color w:val="000000"/>
          <w:spacing w:val="-1"/>
        </w:rPr>
        <w:t xml:space="preserve">3) </w:t>
      </w:r>
      <w:r w:rsidRPr="00BB7339">
        <w:rPr>
          <w:color w:val="000000"/>
        </w:rPr>
        <w:t>прое</w:t>
      </w:r>
      <w:proofErr w:type="gramStart"/>
      <w:r w:rsidRPr="00BB7339">
        <w:rPr>
          <w:color w:val="000000"/>
        </w:rPr>
        <w:t>кт стр</w:t>
      </w:r>
      <w:proofErr w:type="gramEnd"/>
      <w:r w:rsidRPr="00BB7339">
        <w:rPr>
          <w:color w:val="000000"/>
        </w:rPr>
        <w:t>атегии социально-экономического развития муниципального образования;</w:t>
      </w:r>
    </w:p>
    <w:p w:rsidR="009C4847" w:rsidRPr="00BB7339" w:rsidRDefault="009C4847" w:rsidP="009C4847">
      <w:pPr>
        <w:ind w:firstLine="567"/>
        <w:jc w:val="both"/>
        <w:rPr>
          <w:color w:val="000000"/>
        </w:rPr>
      </w:pPr>
      <w:r w:rsidRPr="00BB7339">
        <w:rPr>
          <w:color w:val="000000"/>
        </w:rPr>
        <w:t>4) вопросы о преобразовании поселения, за исключением случаев, если в соответствии со статьей 13 Федерального закона № 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BB7339">
        <w:rPr>
          <w:color w:val="000000"/>
        </w:rPr>
        <w:t>.»;</w:t>
      </w:r>
      <w:proofErr w:type="gramEnd"/>
    </w:p>
    <w:p w:rsidR="009C4847" w:rsidRPr="00BB7339" w:rsidRDefault="009C4847" w:rsidP="009C4847">
      <w:pPr>
        <w:ind w:firstLine="567"/>
        <w:jc w:val="both"/>
        <w:rPr>
          <w:rStyle w:val="blk"/>
          <w:rFonts w:ascii="Times New Roman" w:hAnsi="Times New Roman"/>
          <w:color w:val="000000"/>
          <w:lang w:val="ru-RU" w:eastAsia="ru-RU"/>
        </w:rPr>
      </w:pPr>
      <w:r>
        <w:rPr>
          <w:color w:val="000000"/>
        </w:rPr>
        <w:t>12)</w:t>
      </w:r>
      <w:r w:rsidRPr="00BB7339">
        <w:rPr>
          <w:color w:val="000000"/>
        </w:rPr>
        <w:t xml:space="preserve"> </w:t>
      </w:r>
      <w:r w:rsidRPr="00BB7339">
        <w:rPr>
          <w:b/>
          <w:color w:val="000000"/>
        </w:rPr>
        <w:t>абзац второй части 6 статьи 81</w:t>
      </w:r>
      <w:r w:rsidRPr="00BB7339">
        <w:rPr>
          <w:color w:val="000000"/>
        </w:rPr>
        <w:t xml:space="preserve"> после слов «опубликованием муниципального </w:t>
      </w:r>
      <w:r w:rsidRPr="00BB7339">
        <w:rPr>
          <w:rStyle w:val="blk"/>
          <w:rFonts w:ascii="Times New Roman" w:hAnsi="Times New Roman"/>
          <w:color w:val="000000"/>
          <w:lang w:val="ru-RU"/>
        </w:rPr>
        <w:t>правового акта» дополнить словами «или соглашения, заключенного между органами местного самоуправления</w:t>
      </w:r>
      <w:proofErr w:type="gramStart"/>
      <w:r w:rsidRPr="00BB7339">
        <w:rPr>
          <w:rStyle w:val="blk"/>
          <w:rFonts w:ascii="Times New Roman" w:hAnsi="Times New Roman"/>
          <w:color w:val="000000"/>
          <w:lang w:val="ru-RU"/>
        </w:rPr>
        <w:t>,»</w:t>
      </w:r>
      <w:proofErr w:type="gramEnd"/>
      <w:r w:rsidRPr="00BB7339">
        <w:rPr>
          <w:rStyle w:val="blk"/>
          <w:rFonts w:ascii="Times New Roman" w:hAnsi="Times New Roman"/>
          <w:color w:val="000000"/>
          <w:lang w:val="ru-RU"/>
        </w:rPr>
        <w:t>;</w:t>
      </w:r>
    </w:p>
    <w:p w:rsidR="009C4847" w:rsidRPr="00BB7339" w:rsidRDefault="009C4847" w:rsidP="009C4847">
      <w:pPr>
        <w:autoSpaceDE w:val="0"/>
        <w:autoSpaceDN w:val="0"/>
        <w:adjustRightInd w:val="0"/>
        <w:ind w:firstLine="567"/>
        <w:jc w:val="both"/>
        <w:rPr>
          <w:rStyle w:val="blk"/>
          <w:rFonts w:ascii="Times New Roman" w:hAnsi="Times New Roman"/>
          <w:color w:val="000000"/>
          <w:lang w:val="ru-RU"/>
        </w:rPr>
      </w:pPr>
      <w:r>
        <w:rPr>
          <w:color w:val="000000"/>
        </w:rPr>
        <w:t>13</w:t>
      </w:r>
      <w:r w:rsidRPr="00BB7339">
        <w:rPr>
          <w:color w:val="000000"/>
        </w:rPr>
        <w:t xml:space="preserve">) </w:t>
      </w:r>
      <w:r w:rsidRPr="00BB7339">
        <w:rPr>
          <w:b/>
          <w:color w:val="000000"/>
        </w:rPr>
        <w:t>абзац третий части 6 статьи 81</w:t>
      </w:r>
      <w:r w:rsidRPr="00BB7339">
        <w:rPr>
          <w:color w:val="000000"/>
        </w:rPr>
        <w:t xml:space="preserve"> после слов «Официальным обнародованием» </w:t>
      </w:r>
      <w:r w:rsidRPr="00BB7339">
        <w:rPr>
          <w:rStyle w:val="blk"/>
          <w:rFonts w:ascii="Times New Roman" w:hAnsi="Times New Roman"/>
          <w:color w:val="000000"/>
          <w:lang w:val="ru-RU"/>
        </w:rPr>
        <w:t>дополнить словами «</w:t>
      </w:r>
      <w:r w:rsidRPr="00BB7339">
        <w:rPr>
          <w:color w:val="000000"/>
        </w:rPr>
        <w:t xml:space="preserve">муниципального </w:t>
      </w:r>
      <w:r w:rsidRPr="00BB7339">
        <w:rPr>
          <w:rStyle w:val="blk"/>
          <w:rFonts w:ascii="Times New Roman" w:hAnsi="Times New Roman"/>
          <w:color w:val="000000"/>
          <w:lang w:val="ru-RU"/>
        </w:rPr>
        <w:t>правового акта или соглашения, заключенного между органами местного самоуправления</w:t>
      </w:r>
      <w:proofErr w:type="gramStart"/>
      <w:r w:rsidRPr="00BB7339">
        <w:rPr>
          <w:rStyle w:val="blk"/>
          <w:rFonts w:ascii="Times New Roman" w:hAnsi="Times New Roman"/>
          <w:color w:val="000000"/>
          <w:lang w:val="ru-RU"/>
        </w:rPr>
        <w:t>,»</w:t>
      </w:r>
      <w:proofErr w:type="gramEnd"/>
      <w:r w:rsidRPr="00BB7339">
        <w:rPr>
          <w:rStyle w:val="blk"/>
          <w:rFonts w:ascii="Times New Roman" w:hAnsi="Times New Roman"/>
          <w:color w:val="000000"/>
          <w:lang w:val="ru-RU"/>
        </w:rPr>
        <w:t>;</w:t>
      </w:r>
    </w:p>
    <w:p w:rsidR="009C4847" w:rsidRPr="00BB7339" w:rsidRDefault="009C4847" w:rsidP="009C4847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rStyle w:val="blk"/>
          <w:rFonts w:ascii="Times New Roman" w:hAnsi="Times New Roman"/>
          <w:color w:val="000000"/>
          <w:lang w:val="ru-RU"/>
        </w:rPr>
        <w:t>14</w:t>
      </w:r>
      <w:r w:rsidRPr="00BB7339">
        <w:rPr>
          <w:rStyle w:val="blk"/>
          <w:rFonts w:ascii="Times New Roman" w:hAnsi="Times New Roman"/>
          <w:color w:val="000000"/>
          <w:lang w:val="ru-RU"/>
        </w:rPr>
        <w:t xml:space="preserve">) </w:t>
      </w:r>
      <w:r w:rsidRPr="00BB7339">
        <w:rPr>
          <w:b/>
          <w:color w:val="000000"/>
        </w:rPr>
        <w:t>в абзаце первом части 1 статьи 87</w:t>
      </w:r>
      <w:r w:rsidRPr="00BB7339">
        <w:rPr>
          <w:color w:val="000000"/>
        </w:rPr>
        <w:t xml:space="preserve"> слово «закрытых» заменить словом «непубличных».</w:t>
      </w:r>
    </w:p>
    <w:p w:rsidR="009C4847" w:rsidRPr="00BB7339" w:rsidRDefault="009C4847" w:rsidP="009C4847">
      <w:pPr>
        <w:pStyle w:val="text0"/>
        <w:ind w:firstLine="709"/>
        <w:rPr>
          <w:rFonts w:ascii="Times New Roman" w:hAnsi="Times New Roman" w:cs="Times New Roman"/>
        </w:rPr>
      </w:pPr>
      <w:r w:rsidRPr="00BB7339">
        <w:rPr>
          <w:rFonts w:ascii="Times New Roman" w:hAnsi="Times New Roman" w:cs="Times New Roman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9C4847" w:rsidRPr="00BB7339" w:rsidRDefault="009C4847" w:rsidP="009C4847">
      <w:pPr>
        <w:jc w:val="both"/>
        <w:outlineLvl w:val="0"/>
      </w:pPr>
    </w:p>
    <w:p w:rsidR="009C4847" w:rsidRPr="00BB7339" w:rsidRDefault="009C4847" w:rsidP="009C4847">
      <w:pPr>
        <w:ind w:firstLine="709"/>
        <w:jc w:val="both"/>
      </w:pPr>
    </w:p>
    <w:p w:rsidR="009C4847" w:rsidRPr="00BB7339" w:rsidRDefault="009C4847" w:rsidP="009C4847">
      <w:pPr>
        <w:ind w:firstLine="709"/>
        <w:jc w:val="both"/>
      </w:pPr>
    </w:p>
    <w:p w:rsidR="009C4847" w:rsidRPr="00BB7339" w:rsidRDefault="009C4847" w:rsidP="009C4847">
      <w:pPr>
        <w:pStyle w:val="text0"/>
        <w:ind w:firstLine="0"/>
        <w:jc w:val="left"/>
        <w:rPr>
          <w:rFonts w:ascii="Times New Roman" w:hAnsi="Times New Roman" w:cs="Times New Roman"/>
        </w:rPr>
      </w:pPr>
      <w:r w:rsidRPr="00BB7339">
        <w:rPr>
          <w:rFonts w:ascii="Times New Roman" w:hAnsi="Times New Roman" w:cs="Times New Roman"/>
        </w:rPr>
        <w:t xml:space="preserve">Глава </w:t>
      </w:r>
      <w:proofErr w:type="spellStart"/>
      <w:r w:rsidRPr="00BB7339">
        <w:rPr>
          <w:rFonts w:ascii="Times New Roman" w:hAnsi="Times New Roman" w:cs="Times New Roman"/>
        </w:rPr>
        <w:t>Вершино-Тейского</w:t>
      </w:r>
      <w:proofErr w:type="spellEnd"/>
      <w:r w:rsidRPr="00BB7339">
        <w:rPr>
          <w:rFonts w:ascii="Times New Roman" w:hAnsi="Times New Roman" w:cs="Times New Roman"/>
        </w:rPr>
        <w:t xml:space="preserve"> поссовета                                                    Г.Н.Елистратова</w:t>
      </w:r>
    </w:p>
    <w:p w:rsidR="009C4847" w:rsidRPr="00BB7339" w:rsidRDefault="009C4847" w:rsidP="009C4847">
      <w:r w:rsidRPr="00BB7339">
        <w:t xml:space="preserve"> </w:t>
      </w:r>
    </w:p>
    <w:p w:rsidR="009C4847" w:rsidRPr="00BB7339" w:rsidRDefault="009C4847" w:rsidP="009C4847"/>
    <w:p w:rsidR="009C4847" w:rsidRPr="00BB7339" w:rsidRDefault="009C4847" w:rsidP="009C4847"/>
    <w:p w:rsidR="009C4847" w:rsidRPr="00BB7339" w:rsidRDefault="009C4847" w:rsidP="009C4847">
      <w:r w:rsidRPr="00BB7339">
        <w:t>Председатель Совета депутатов</w:t>
      </w:r>
    </w:p>
    <w:p w:rsidR="009C4847" w:rsidRPr="00BB7339" w:rsidRDefault="009C4847" w:rsidP="009C4847">
      <w:proofErr w:type="spellStart"/>
      <w:r w:rsidRPr="00BB7339">
        <w:t>Вершино-Тейского</w:t>
      </w:r>
      <w:proofErr w:type="spellEnd"/>
      <w:r w:rsidRPr="00BB7339">
        <w:t xml:space="preserve"> поссовета                                      </w:t>
      </w:r>
      <w:r>
        <w:t xml:space="preserve">                  </w:t>
      </w:r>
      <w:r w:rsidRPr="00BB7339">
        <w:t xml:space="preserve">      Г.А. Баженова</w:t>
      </w:r>
    </w:p>
    <w:p w:rsidR="009C4847" w:rsidRPr="00E56F8E" w:rsidRDefault="009C4847" w:rsidP="009C4847">
      <w:pPr>
        <w:rPr>
          <w:sz w:val="26"/>
        </w:rPr>
      </w:pPr>
    </w:p>
    <w:p w:rsidR="009C4847" w:rsidRDefault="009C4847" w:rsidP="009C4847"/>
    <w:p w:rsidR="001B24C1" w:rsidRDefault="001B24C1"/>
    <w:sectPr w:rsidR="001B24C1" w:rsidSect="00597E37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E37" w:rsidRDefault="009C4847" w:rsidP="0039279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97E37" w:rsidRDefault="009C4847" w:rsidP="00597E3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E37" w:rsidRDefault="009C4847" w:rsidP="0039279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597E37" w:rsidRDefault="009C4847" w:rsidP="00597E37">
    <w:pPr>
      <w:pStyle w:val="a6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C4847"/>
    <w:rsid w:val="001B24C1"/>
    <w:rsid w:val="009C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4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C48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text">
    <w:name w:val="text Знак"/>
    <w:link w:val="text0"/>
    <w:locked/>
    <w:rsid w:val="009C4847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9C4847"/>
    <w:pPr>
      <w:ind w:firstLine="567"/>
      <w:jc w:val="both"/>
    </w:pPr>
    <w:rPr>
      <w:rFonts w:ascii="Arial" w:eastAsiaTheme="minorHAnsi" w:hAnsi="Arial" w:cs="Arial"/>
      <w:lang w:eastAsia="en-US"/>
    </w:rPr>
  </w:style>
  <w:style w:type="character" w:customStyle="1" w:styleId="a3">
    <w:name w:val="Не вступил в силу"/>
    <w:rsid w:val="009C4847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a4">
    <w:name w:val="Гипертекстовая ссылка"/>
    <w:rsid w:val="009C4847"/>
    <w:rPr>
      <w:rFonts w:ascii="Verdana" w:hAnsi="Verdana" w:hint="default"/>
      <w:color w:val="008000"/>
      <w:u w:val="single"/>
      <w:lang w:val="en-US" w:eastAsia="en-US" w:bidi="ar-SA"/>
    </w:rPr>
  </w:style>
  <w:style w:type="paragraph" w:customStyle="1" w:styleId="ConsNormal">
    <w:name w:val="ConsNormal"/>
    <w:rsid w:val="009C484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9C48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9C4847"/>
    <w:rPr>
      <w:rFonts w:ascii="Verdana" w:hAnsi="Verdana" w:hint="default"/>
      <w:lang w:val="en-US" w:eastAsia="en-US" w:bidi="ar-SA"/>
    </w:rPr>
  </w:style>
  <w:style w:type="paragraph" w:styleId="a6">
    <w:name w:val="footer"/>
    <w:basedOn w:val="a"/>
    <w:link w:val="a7"/>
    <w:rsid w:val="009C48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C48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C4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2018-12-19T09:04:00Z</dcterms:created>
  <dcterms:modified xsi:type="dcterms:W3CDTF">2018-12-19T09:08:00Z</dcterms:modified>
</cp:coreProperties>
</file>