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62132F" w:rsidRPr="000E5BCC" w:rsidTr="00A35318">
        <w:trPr>
          <w:cantSplit/>
          <w:trHeight w:val="1477"/>
          <w:jc w:val="center"/>
        </w:trPr>
        <w:tc>
          <w:tcPr>
            <w:tcW w:w="5585" w:type="dxa"/>
          </w:tcPr>
          <w:p w:rsidR="0062132F" w:rsidRPr="00D505CF" w:rsidRDefault="009D08C1" w:rsidP="00A35318">
            <w:pPr>
              <w:rPr>
                <w:rFonts w:eastAsia="Calibri"/>
                <w:b/>
                <w:lang w:eastAsia="en-US"/>
              </w:rPr>
            </w:pPr>
            <w:r w:rsidRPr="00D505CF">
              <w:rPr>
                <w:b/>
              </w:rPr>
              <w:t xml:space="preserve">             </w:t>
            </w:r>
            <w:r w:rsidR="00D505CF">
              <w:rPr>
                <w:b/>
              </w:rPr>
              <w:t xml:space="preserve">    </w:t>
            </w:r>
            <w:r w:rsidR="0062132F" w:rsidRPr="00D505CF">
              <w:rPr>
                <w:b/>
              </w:rPr>
              <w:t>РОССИЙСКАЯ ФЕДЕРАЦИЯ</w:t>
            </w:r>
          </w:p>
          <w:p w:rsidR="0062132F" w:rsidRPr="00D505CF" w:rsidRDefault="0062132F" w:rsidP="00A35318">
            <w:pPr>
              <w:jc w:val="center"/>
              <w:rPr>
                <w:b/>
              </w:rPr>
            </w:pPr>
            <w:r w:rsidRPr="00D505CF">
              <w:rPr>
                <w:b/>
              </w:rPr>
              <w:t>РЕСПУБЛИКА ХАКАСИЯ</w:t>
            </w:r>
          </w:p>
          <w:p w:rsidR="0062132F" w:rsidRPr="00D505CF" w:rsidRDefault="0062132F" w:rsidP="00A35318">
            <w:pPr>
              <w:jc w:val="center"/>
              <w:rPr>
                <w:b/>
              </w:rPr>
            </w:pPr>
            <w:r w:rsidRPr="00D505CF">
              <w:rPr>
                <w:b/>
              </w:rPr>
              <w:t>АСКИЗСКИЙ РАЙОН</w:t>
            </w:r>
          </w:p>
          <w:p w:rsidR="0062132F" w:rsidRPr="00D505CF" w:rsidRDefault="0062132F" w:rsidP="00A35318">
            <w:pPr>
              <w:jc w:val="center"/>
              <w:rPr>
                <w:b/>
              </w:rPr>
            </w:pPr>
            <w:r w:rsidRPr="00D505CF">
              <w:rPr>
                <w:b/>
              </w:rPr>
              <w:t xml:space="preserve">АДМИНИСТРАЦИЯ </w:t>
            </w:r>
          </w:p>
          <w:p w:rsidR="0062132F" w:rsidRPr="00D505CF" w:rsidRDefault="0062132F" w:rsidP="00A35318">
            <w:pPr>
              <w:jc w:val="center"/>
              <w:rPr>
                <w:b/>
                <w:lang w:eastAsia="en-US"/>
              </w:rPr>
            </w:pPr>
            <w:r w:rsidRPr="00D505CF">
              <w:rPr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:rsidR="0062132F" w:rsidRPr="00D505CF" w:rsidRDefault="009D08C1" w:rsidP="00A35318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lang w:eastAsia="en-US"/>
              </w:rPr>
            </w:pPr>
            <w:r w:rsidRPr="00D505CF">
              <w:rPr>
                <w:b/>
              </w:rPr>
              <w:t xml:space="preserve">            </w:t>
            </w:r>
            <w:r w:rsidR="00D505CF">
              <w:rPr>
                <w:b/>
              </w:rPr>
              <w:t xml:space="preserve">    </w:t>
            </w:r>
            <w:r w:rsidR="0062132F" w:rsidRPr="00D505CF">
              <w:rPr>
                <w:b/>
              </w:rPr>
              <w:t>РОССИЯ ФЕДЕРАЦИЯЗЫ</w:t>
            </w:r>
          </w:p>
          <w:p w:rsidR="0062132F" w:rsidRPr="00D505CF" w:rsidRDefault="0062132F" w:rsidP="00A35318">
            <w:pPr>
              <w:tabs>
                <w:tab w:val="left" w:pos="4286"/>
              </w:tabs>
              <w:jc w:val="center"/>
              <w:rPr>
                <w:b/>
              </w:rPr>
            </w:pPr>
            <w:r w:rsidRPr="00D505CF">
              <w:rPr>
                <w:b/>
              </w:rPr>
              <w:t>ХАКАС РЕСПУБЛИКА</w:t>
            </w:r>
          </w:p>
          <w:p w:rsidR="0062132F" w:rsidRPr="00D505CF" w:rsidRDefault="0062132F" w:rsidP="00A35318">
            <w:pPr>
              <w:jc w:val="center"/>
              <w:rPr>
                <w:b/>
              </w:rPr>
            </w:pPr>
            <w:r w:rsidRPr="00D505CF">
              <w:rPr>
                <w:b/>
              </w:rPr>
              <w:t>АСХЫС АЙМАА</w:t>
            </w:r>
          </w:p>
          <w:p w:rsidR="0062132F" w:rsidRPr="00D505CF" w:rsidRDefault="0062132F" w:rsidP="00A35318">
            <w:pPr>
              <w:jc w:val="center"/>
              <w:rPr>
                <w:b/>
              </w:rPr>
            </w:pPr>
            <w:r w:rsidRPr="00D505CF">
              <w:rPr>
                <w:b/>
              </w:rPr>
              <w:t>ТÖÖ ПАЗЫ ПОСЕЛОК ЧÖБİ</w:t>
            </w:r>
          </w:p>
          <w:p w:rsidR="0062132F" w:rsidRPr="00D505CF" w:rsidRDefault="0062132F" w:rsidP="00A35318">
            <w:pPr>
              <w:jc w:val="center"/>
              <w:rPr>
                <w:b/>
              </w:rPr>
            </w:pPr>
            <w:r w:rsidRPr="00D505CF">
              <w:rPr>
                <w:b/>
              </w:rPr>
              <w:t>УСТА</w:t>
            </w:r>
            <w:r w:rsidRPr="00D505CF">
              <w:rPr>
                <w:b/>
                <w:lang w:val="en-US"/>
              </w:rPr>
              <w:t>F</w:t>
            </w:r>
            <w:r w:rsidRPr="00D505CF">
              <w:rPr>
                <w:b/>
              </w:rPr>
              <w:t xml:space="preserve"> - ПАСТАА</w:t>
            </w:r>
          </w:p>
          <w:p w:rsidR="0062132F" w:rsidRPr="00D505CF" w:rsidRDefault="0062132F" w:rsidP="00A35318">
            <w:pPr>
              <w:jc w:val="right"/>
              <w:rPr>
                <w:b/>
                <w:lang w:eastAsia="en-US"/>
              </w:rPr>
            </w:pPr>
          </w:p>
        </w:tc>
      </w:tr>
    </w:tbl>
    <w:p w:rsidR="0062132F" w:rsidRPr="000E5BCC" w:rsidRDefault="0062132F" w:rsidP="0062132F">
      <w:pPr>
        <w:jc w:val="center"/>
        <w:rPr>
          <w:b/>
          <w:sz w:val="26"/>
          <w:szCs w:val="26"/>
          <w:lang w:eastAsia="en-US"/>
        </w:rPr>
      </w:pPr>
    </w:p>
    <w:p w:rsidR="0062132F" w:rsidRPr="00D505CF" w:rsidRDefault="0062132F" w:rsidP="0062132F">
      <w:pPr>
        <w:jc w:val="center"/>
        <w:rPr>
          <w:b/>
        </w:rPr>
      </w:pPr>
      <w:r w:rsidRPr="00D505CF">
        <w:rPr>
          <w:b/>
        </w:rPr>
        <w:t>ПОСТАНОВЛЕНИЕ</w:t>
      </w:r>
    </w:p>
    <w:p w:rsidR="0062132F" w:rsidRDefault="0062132F" w:rsidP="0062132F">
      <w:pPr>
        <w:rPr>
          <w:b/>
          <w:sz w:val="26"/>
          <w:szCs w:val="26"/>
        </w:rPr>
      </w:pPr>
    </w:p>
    <w:p w:rsidR="0062132F" w:rsidRPr="009D08C1" w:rsidRDefault="0062132F" w:rsidP="0062132F">
      <w:r>
        <w:rPr>
          <w:sz w:val="26"/>
          <w:szCs w:val="26"/>
        </w:rPr>
        <w:t xml:space="preserve"> </w:t>
      </w:r>
      <w:r w:rsidR="00C107EF">
        <w:t>27.02.2020</w:t>
      </w:r>
      <w:r w:rsidRPr="009D08C1">
        <w:t xml:space="preserve">г.                           </w:t>
      </w:r>
      <w:r w:rsidR="009D08C1" w:rsidRPr="009D08C1">
        <w:t xml:space="preserve">          </w:t>
      </w:r>
      <w:r w:rsidRPr="009D08C1">
        <w:t xml:space="preserve">    </w:t>
      </w:r>
      <w:r w:rsidR="006C1875">
        <w:t xml:space="preserve">     </w:t>
      </w:r>
      <w:r w:rsidRPr="009D08C1">
        <w:t xml:space="preserve"> рп Вершина Тёи</w:t>
      </w:r>
      <w:r w:rsidR="009D08C1" w:rsidRPr="009D08C1">
        <w:t xml:space="preserve">                     </w:t>
      </w:r>
      <w:r w:rsidR="009D08C1">
        <w:t xml:space="preserve">      </w:t>
      </w:r>
      <w:r w:rsidR="006C1875">
        <w:t xml:space="preserve">                            </w:t>
      </w:r>
      <w:r w:rsidRPr="009D08C1">
        <w:t xml:space="preserve">№ </w:t>
      </w:r>
      <w:r w:rsidR="00C107EF">
        <w:t>33</w:t>
      </w:r>
      <w:r w:rsidRPr="009D08C1">
        <w:t>-п</w:t>
      </w:r>
    </w:p>
    <w:p w:rsidR="0062132F" w:rsidRDefault="0062132F" w:rsidP="0062132F"/>
    <w:p w:rsidR="0062132F" w:rsidRDefault="0062132F" w:rsidP="0062132F"/>
    <w:p w:rsidR="0062132F" w:rsidRPr="009D08C1" w:rsidRDefault="0062132F" w:rsidP="006C27AD">
      <w:pPr>
        <w:jc w:val="both"/>
        <w:rPr>
          <w:b/>
        </w:rPr>
      </w:pPr>
      <w:r w:rsidRPr="009D08C1">
        <w:rPr>
          <w:b/>
        </w:rPr>
        <w:t>О внесени</w:t>
      </w:r>
      <w:r w:rsidR="00C107EF">
        <w:rPr>
          <w:b/>
        </w:rPr>
        <w:t>и изменений в Постановление</w:t>
      </w:r>
    </w:p>
    <w:p w:rsidR="00C107EF" w:rsidRDefault="00020E79" w:rsidP="00C107EF">
      <w:pPr>
        <w:jc w:val="both"/>
        <w:rPr>
          <w:b/>
        </w:rPr>
      </w:pPr>
      <w:r w:rsidRPr="009D08C1">
        <w:rPr>
          <w:b/>
        </w:rPr>
        <w:t xml:space="preserve">№ </w:t>
      </w:r>
      <w:r w:rsidR="00C107EF">
        <w:rPr>
          <w:b/>
        </w:rPr>
        <w:t>162-п от 22.10</w:t>
      </w:r>
      <w:r w:rsidRPr="009D08C1">
        <w:rPr>
          <w:b/>
        </w:rPr>
        <w:t>.201</w:t>
      </w:r>
      <w:r w:rsidR="00C107EF">
        <w:rPr>
          <w:b/>
        </w:rPr>
        <w:t>9</w:t>
      </w:r>
      <w:r w:rsidR="0062132F" w:rsidRPr="009D08C1">
        <w:rPr>
          <w:b/>
        </w:rPr>
        <w:t>г. «</w:t>
      </w:r>
      <w:r w:rsidR="00C107EF">
        <w:rPr>
          <w:b/>
        </w:rPr>
        <w:t xml:space="preserve">Об утверждении </w:t>
      </w:r>
    </w:p>
    <w:p w:rsidR="00C107EF" w:rsidRDefault="00C107EF" w:rsidP="00C107EF">
      <w:pPr>
        <w:jc w:val="both"/>
        <w:rPr>
          <w:b/>
        </w:rPr>
      </w:pPr>
      <w:r>
        <w:rPr>
          <w:b/>
        </w:rPr>
        <w:t xml:space="preserve">административного регламента по осуществлению </w:t>
      </w:r>
    </w:p>
    <w:p w:rsidR="00C107EF" w:rsidRDefault="00C107EF" w:rsidP="00C107EF">
      <w:pPr>
        <w:jc w:val="both"/>
        <w:rPr>
          <w:b/>
        </w:rPr>
      </w:pPr>
      <w:r>
        <w:rPr>
          <w:b/>
        </w:rPr>
        <w:t xml:space="preserve">муниципального жилищного контроля </w:t>
      </w:r>
    </w:p>
    <w:p w:rsidR="00306A96" w:rsidRPr="009D08C1" w:rsidRDefault="00C107EF" w:rsidP="00C107EF">
      <w:pPr>
        <w:jc w:val="both"/>
        <w:rPr>
          <w:b/>
        </w:rPr>
      </w:pPr>
      <w:r>
        <w:rPr>
          <w:b/>
        </w:rPr>
        <w:t>на территории Вершино-Тейский поссовет»</w:t>
      </w:r>
    </w:p>
    <w:p w:rsidR="006C1875" w:rsidRDefault="006C1875" w:rsidP="003552E0">
      <w:pPr>
        <w:rPr>
          <w:b/>
          <w:sz w:val="26"/>
          <w:szCs w:val="26"/>
        </w:rPr>
      </w:pPr>
    </w:p>
    <w:p w:rsidR="00C107EF" w:rsidRDefault="00AA226C" w:rsidP="00AA226C">
      <w:pPr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 w:rsidR="00D505CF">
        <w:t xml:space="preserve"> </w:t>
      </w:r>
      <w:r w:rsidR="00C107EF" w:rsidRPr="00AC0CF8">
        <w:t>В соответствии со статьей 20 Жилищного кодекса Российской Федерации, пунктом 2 части 2 статьи 6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Жилищным кодексом Российской Федерации от 29.12.2004 № 188-ФЗ, П</w:t>
      </w:r>
      <w:r w:rsidR="00C107EF" w:rsidRPr="00AC0CF8">
        <w:rPr>
          <w:bCs/>
        </w:rPr>
        <w:t>остановлением Прави</w:t>
      </w:r>
      <w:r w:rsidR="00C107EF">
        <w:rPr>
          <w:bCs/>
        </w:rPr>
        <w:t>тельства Республики Хакасия от 30</w:t>
      </w:r>
      <w:r w:rsidR="00C107EF" w:rsidRPr="00AC0CF8">
        <w:rPr>
          <w:bCs/>
        </w:rPr>
        <w:t>.0</w:t>
      </w:r>
      <w:r w:rsidR="00C107EF">
        <w:rPr>
          <w:bCs/>
        </w:rPr>
        <w:t>8</w:t>
      </w:r>
      <w:r w:rsidR="00C107EF" w:rsidRPr="00AC0CF8">
        <w:rPr>
          <w:bCs/>
        </w:rPr>
        <w:t>.201</w:t>
      </w:r>
      <w:r w:rsidR="00C107EF">
        <w:rPr>
          <w:bCs/>
        </w:rPr>
        <w:t>9</w:t>
      </w:r>
      <w:r w:rsidR="00C107EF" w:rsidRPr="00AC0CF8">
        <w:rPr>
          <w:bCs/>
        </w:rPr>
        <w:t xml:space="preserve"> №</w:t>
      </w:r>
      <w:r w:rsidR="00C107EF">
        <w:rPr>
          <w:bCs/>
        </w:rPr>
        <w:t>444</w:t>
      </w:r>
      <w:r w:rsidR="00C107EF" w:rsidRPr="00AC0CF8">
        <w:rPr>
          <w:bCs/>
        </w:rPr>
        <w:t xml:space="preserve"> «О</w:t>
      </w:r>
      <w:r w:rsidR="00C107EF">
        <w:rPr>
          <w:bCs/>
        </w:rPr>
        <w:t>б утверждении Порядка</w:t>
      </w:r>
      <w:r w:rsidR="00C107EF" w:rsidRPr="00AC0CF8">
        <w:rPr>
          <w:bCs/>
        </w:rPr>
        <w:t xml:space="preserve"> разработки и </w:t>
      </w:r>
      <w:r w:rsidR="00C107EF">
        <w:rPr>
          <w:bCs/>
        </w:rPr>
        <w:t>утверждения административных регламентов осуществления муниципального контроля органами местного самоуправления</w:t>
      </w:r>
      <w:r w:rsidR="00C107EF" w:rsidRPr="00AC0CF8">
        <w:rPr>
          <w:bCs/>
        </w:rPr>
        <w:t xml:space="preserve"> в Республике Хакасия</w:t>
      </w:r>
      <w:r w:rsidR="00C107EF">
        <w:rPr>
          <w:bCs/>
        </w:rPr>
        <w:t>»</w:t>
      </w:r>
      <w:r w:rsidR="00C107EF" w:rsidRPr="00AC0CF8">
        <w:rPr>
          <w:bCs/>
        </w:rPr>
        <w:t xml:space="preserve">, </w:t>
      </w:r>
      <w:r w:rsidR="00C107EF" w:rsidRPr="00AC0CF8">
        <w:t xml:space="preserve">руководствуясь ст. 8 Устава муниципального образования Вершино-Тейский поссовет Аскизский район Республики Хакасия от 26.02.2006 г., </w:t>
      </w:r>
      <w:r w:rsidR="00C107EF" w:rsidRPr="00AC0CF8">
        <w:rPr>
          <w:b/>
        </w:rPr>
        <w:t xml:space="preserve">ПОСТАНОВЛЯЕТ: </w:t>
      </w:r>
    </w:p>
    <w:p w:rsidR="00C107EF" w:rsidRPr="00AC0CF8" w:rsidRDefault="00C107EF" w:rsidP="0062304C">
      <w:pPr>
        <w:autoSpaceDE w:val="0"/>
        <w:autoSpaceDN w:val="0"/>
        <w:adjustRightInd w:val="0"/>
        <w:ind w:firstLine="708"/>
        <w:jc w:val="both"/>
      </w:pPr>
    </w:p>
    <w:p w:rsidR="0062304C" w:rsidRPr="00D505CF" w:rsidRDefault="00C94BDD" w:rsidP="0062304C">
      <w:pPr>
        <w:jc w:val="both"/>
      </w:pPr>
      <w:r w:rsidRPr="00D505CF">
        <w:rPr>
          <w:b/>
        </w:rPr>
        <w:t xml:space="preserve">1. </w:t>
      </w:r>
      <w:r w:rsidR="006C1875" w:rsidRPr="00D505CF">
        <w:rPr>
          <w:b/>
        </w:rPr>
        <w:t xml:space="preserve"> </w:t>
      </w:r>
      <w:r w:rsidR="00CD7BCA" w:rsidRPr="00D505CF">
        <w:rPr>
          <w:b/>
        </w:rPr>
        <w:t>В</w:t>
      </w:r>
      <w:r w:rsidR="00C107EF" w:rsidRPr="00D505CF">
        <w:rPr>
          <w:b/>
        </w:rPr>
        <w:t xml:space="preserve">нести </w:t>
      </w:r>
      <w:r w:rsidR="00CD7BCA" w:rsidRPr="00D505CF">
        <w:rPr>
          <w:b/>
        </w:rPr>
        <w:t>следующие изменения</w:t>
      </w:r>
      <w:r w:rsidR="00CD7BCA" w:rsidRPr="00D505CF">
        <w:t xml:space="preserve"> в постановление № 162-п от 22.10.2019г «Об утверждении административного регламента по осуществлению муниципального жилищного контроля на территории Вершино-Тейский поссовет» </w:t>
      </w:r>
      <w:r w:rsidR="00CD7BCA" w:rsidRPr="00D505CF">
        <w:rPr>
          <w:b/>
        </w:rPr>
        <w:t>(далее</w:t>
      </w:r>
      <w:r w:rsidR="006F6A06" w:rsidRPr="00D505CF">
        <w:rPr>
          <w:b/>
        </w:rPr>
        <w:t xml:space="preserve"> </w:t>
      </w:r>
      <w:r w:rsidR="00CD7BCA" w:rsidRPr="00D505CF">
        <w:rPr>
          <w:b/>
        </w:rPr>
        <w:t>-</w:t>
      </w:r>
      <w:r w:rsidR="006F6A06" w:rsidRPr="00D505CF">
        <w:rPr>
          <w:b/>
        </w:rPr>
        <w:t xml:space="preserve"> </w:t>
      </w:r>
      <w:r w:rsidR="00CD7BCA" w:rsidRPr="00D505CF">
        <w:rPr>
          <w:b/>
        </w:rPr>
        <w:t>Регламент):</w:t>
      </w:r>
      <w:r w:rsidR="00C107EF" w:rsidRPr="00D505CF">
        <w:t xml:space="preserve"> </w:t>
      </w:r>
    </w:p>
    <w:p w:rsidR="0062304C" w:rsidRDefault="0062304C" w:rsidP="0062304C">
      <w:pPr>
        <w:jc w:val="both"/>
      </w:pPr>
    </w:p>
    <w:p w:rsidR="0062304C" w:rsidRDefault="006C1875" w:rsidP="0062304C">
      <w:pPr>
        <w:jc w:val="both"/>
      </w:pPr>
      <w:r w:rsidRPr="00D505CF">
        <w:rPr>
          <w:b/>
        </w:rPr>
        <w:t xml:space="preserve">2. </w:t>
      </w:r>
      <w:r w:rsidR="00FB0363" w:rsidRPr="00D505CF">
        <w:rPr>
          <w:b/>
        </w:rPr>
        <w:t>В раздел «общие положения внести подразделы:</w:t>
      </w:r>
      <w:r w:rsidR="00FB0363">
        <w:t xml:space="preserve"> </w:t>
      </w:r>
    </w:p>
    <w:p w:rsidR="0062304C" w:rsidRDefault="000A67B2" w:rsidP="0062304C">
      <w:pPr>
        <w:jc w:val="both"/>
      </w:pPr>
      <w:r>
        <w:t xml:space="preserve">-  </w:t>
      </w:r>
      <w:r w:rsidR="0062304C">
        <w:t xml:space="preserve">  </w:t>
      </w:r>
      <w:r>
        <w:t>«Права и обязанности должностных лиц при осуществлении муниципального контроля»;</w:t>
      </w:r>
    </w:p>
    <w:p w:rsidR="0062304C" w:rsidRDefault="0062304C" w:rsidP="0062304C">
      <w:pPr>
        <w:jc w:val="both"/>
      </w:pPr>
      <w:r>
        <w:t xml:space="preserve">- </w:t>
      </w:r>
      <w:r w:rsidR="000A67B2">
        <w:t>«Права и обязанности лиц, в отношении которых осуществляются мероприятия по муниципальному контролю»;</w:t>
      </w:r>
    </w:p>
    <w:p w:rsidR="0062304C" w:rsidRDefault="000A67B2" w:rsidP="0062304C">
      <w:pPr>
        <w:jc w:val="both"/>
      </w:pPr>
      <w:r>
        <w:t>-</w:t>
      </w:r>
      <w:r w:rsidR="0062304C">
        <w:t xml:space="preserve">  </w:t>
      </w:r>
      <w:r>
        <w:t xml:space="preserve"> «Описание результата осуществления муниципального контроля»;</w:t>
      </w:r>
    </w:p>
    <w:p w:rsidR="000A67B2" w:rsidRPr="0062304C" w:rsidRDefault="000A67B2" w:rsidP="0062304C">
      <w:pPr>
        <w:jc w:val="both"/>
        <w:rPr>
          <w:color w:val="000000" w:themeColor="text1"/>
        </w:rPr>
      </w:pPr>
      <w:r>
        <w:t xml:space="preserve">- </w:t>
      </w:r>
      <w:r w:rsidR="0062304C">
        <w:t xml:space="preserve"> </w:t>
      </w:r>
      <w:r>
        <w:t>«Исчерпывающие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проверки».</w:t>
      </w:r>
    </w:p>
    <w:p w:rsidR="000A67B2" w:rsidRDefault="000A67B2" w:rsidP="0062304C">
      <w:pPr>
        <w:pStyle w:val="a8"/>
        <w:spacing w:after="0" w:afterAutospacing="0"/>
        <w:jc w:val="both"/>
      </w:pPr>
      <w:r w:rsidRPr="00D505CF">
        <w:rPr>
          <w:b/>
        </w:rPr>
        <w:t>3.</w:t>
      </w:r>
      <w:r w:rsidR="0018268F" w:rsidRPr="00D505CF">
        <w:rPr>
          <w:b/>
        </w:rPr>
        <w:t xml:space="preserve">В </w:t>
      </w:r>
      <w:r w:rsidRPr="00D505CF">
        <w:rPr>
          <w:b/>
        </w:rPr>
        <w:t xml:space="preserve"> п</w:t>
      </w:r>
      <w:r w:rsidR="0018268F" w:rsidRPr="00D505CF">
        <w:rPr>
          <w:b/>
        </w:rPr>
        <w:t>.</w:t>
      </w:r>
      <w:r w:rsidRPr="00D505CF">
        <w:rPr>
          <w:b/>
        </w:rPr>
        <w:t xml:space="preserve"> 1.3 Регламента</w:t>
      </w:r>
      <w:r>
        <w:t xml:space="preserve"> постановление Правительства Республики Хакасия </w:t>
      </w:r>
      <w:r w:rsidR="0018268F">
        <w:t xml:space="preserve">от 13.04.2012 № 239 «О порядке разработки и принятия органами местного самоуправления в Республике Хакасия административных регламентов исполнения муниципальных функций» </w:t>
      </w:r>
      <w:r w:rsidR="0018268F" w:rsidRPr="00D505CF">
        <w:rPr>
          <w:b/>
        </w:rPr>
        <w:t>исключить</w:t>
      </w:r>
      <w:r w:rsidR="0018268F">
        <w:t>.</w:t>
      </w:r>
    </w:p>
    <w:p w:rsidR="00AA226C" w:rsidRDefault="0018268F" w:rsidP="00AA226C">
      <w:pPr>
        <w:pStyle w:val="a8"/>
        <w:spacing w:after="0" w:afterAutospacing="0"/>
        <w:jc w:val="both"/>
      </w:pPr>
      <w:r w:rsidRPr="00D505CF">
        <w:rPr>
          <w:b/>
        </w:rPr>
        <w:t xml:space="preserve">4. </w:t>
      </w:r>
      <w:r w:rsidR="007A7755" w:rsidRPr="00D505CF">
        <w:rPr>
          <w:b/>
        </w:rPr>
        <w:t xml:space="preserve">Внести в п. 1.5 Регламента </w:t>
      </w:r>
      <w:r w:rsidR="007A7755">
        <w:t>пункт «Обязанность органа муниципального контроля истребовать в рамках межведомственного информационного взаимодействия документы и (или) 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контроля, органами муниципального контроля при организации и проведении проверок от иных государственных органов, органов местного самоуправления либо</w:t>
      </w:r>
      <w:r w:rsidR="006F6A06">
        <w:t xml:space="preserve"> </w:t>
      </w:r>
      <w:r w:rsidR="007A7755">
        <w:t xml:space="preserve">подведомственных государственным органами </w:t>
      </w:r>
      <w:r w:rsidR="006F6A06">
        <w:t>или органами местного самоуправления организаций, в распоряжении которых находятся эти документы и (или) информация, утвержденный распоряжением Правитель</w:t>
      </w:r>
      <w:r w:rsidR="003D31BE">
        <w:t>ства Российской Федерации от 19.04.2016 № 724-р,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документы, обязанность знакомить лицо, в отношении которого проводится</w:t>
      </w:r>
      <w:r w:rsidR="00AA226C">
        <w:t xml:space="preserve"> проверка, с документами и (или)</w:t>
      </w:r>
      <w:r w:rsidR="003D31BE">
        <w:t xml:space="preserve"> информацией, полученными в результате межведомственного информационного взаимодействия». </w:t>
      </w:r>
    </w:p>
    <w:p w:rsidR="003D31BE" w:rsidRDefault="003D31BE" w:rsidP="00D505CF">
      <w:pPr>
        <w:pStyle w:val="a8"/>
        <w:tabs>
          <w:tab w:val="left" w:pos="1701"/>
        </w:tabs>
        <w:spacing w:after="0" w:afterAutospacing="0"/>
        <w:jc w:val="both"/>
      </w:pPr>
      <w:r w:rsidRPr="00D505CF">
        <w:rPr>
          <w:b/>
        </w:rPr>
        <w:lastRenderedPageBreak/>
        <w:t>5. Внести в п. 1.8 Регламента пункты:</w:t>
      </w:r>
    </w:p>
    <w:p w:rsidR="003D31BE" w:rsidRDefault="003D31BE" w:rsidP="00AA226C">
      <w:pPr>
        <w:pStyle w:val="a8"/>
        <w:numPr>
          <w:ilvl w:val="0"/>
          <w:numId w:val="3"/>
        </w:numPr>
        <w:spacing w:before="0" w:beforeAutospacing="0" w:after="0" w:afterAutospacing="0"/>
        <w:ind w:left="0"/>
        <w:jc w:val="both"/>
      </w:pPr>
      <w:r>
        <w:t xml:space="preserve">право проверяемого юридического лица, индивидуального предпринимателя по собственной инициативе предоставить </w:t>
      </w:r>
      <w:r w:rsidR="00557991">
        <w:t xml:space="preserve"> </w:t>
      </w:r>
      <w:r>
        <w:t>документы и (или) информацию, которые находятся</w:t>
      </w:r>
      <w:r w:rsidR="00557991">
        <w:t xml:space="preserve"> в распоряжении иных государственных органов, органов местного самоуправления либо подведомственных государственным органом или органом местного самоуправления организаций, и включены в межведомственный перечень;</w:t>
      </w:r>
    </w:p>
    <w:p w:rsidR="00557991" w:rsidRDefault="00557991" w:rsidP="00AA226C">
      <w:pPr>
        <w:pStyle w:val="a8"/>
        <w:numPr>
          <w:ilvl w:val="0"/>
          <w:numId w:val="3"/>
        </w:numPr>
        <w:spacing w:before="0" w:beforeAutospacing="0" w:after="0" w:afterAutospacing="0"/>
        <w:ind w:left="0"/>
        <w:jc w:val="both"/>
      </w:pPr>
      <w:r>
        <w:t>право проверяемого юридического лица, индивидуального предпринимателя знакомиться с документами</w:t>
      </w:r>
      <w:r w:rsidR="003A1238">
        <w:t xml:space="preserve"> и (или) информацией, полученными органом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</w:t>
      </w:r>
      <w:r w:rsidR="00D505CF">
        <w:t xml:space="preserve"> находятся эти документы и (или)</w:t>
      </w:r>
      <w:r w:rsidR="003A1238">
        <w:t xml:space="preserve"> информация, включенные в межведомственный перечень. </w:t>
      </w:r>
    </w:p>
    <w:p w:rsidR="0062304C" w:rsidRDefault="0062304C" w:rsidP="0062304C">
      <w:pPr>
        <w:pStyle w:val="a8"/>
        <w:spacing w:before="0" w:beforeAutospacing="0" w:after="0" w:afterAutospacing="0"/>
        <w:jc w:val="both"/>
      </w:pPr>
    </w:p>
    <w:p w:rsidR="0062304C" w:rsidRPr="00D505CF" w:rsidRDefault="003A1238" w:rsidP="0062304C">
      <w:pPr>
        <w:pStyle w:val="a8"/>
        <w:spacing w:before="0" w:beforeAutospacing="0" w:after="0" w:afterAutospacing="0"/>
        <w:jc w:val="both"/>
        <w:rPr>
          <w:b/>
        </w:rPr>
      </w:pPr>
      <w:r w:rsidRPr="00D505CF">
        <w:rPr>
          <w:b/>
        </w:rPr>
        <w:t>6. Внести в раздел «Общие положения» подраздел:</w:t>
      </w:r>
    </w:p>
    <w:p w:rsidR="0062304C" w:rsidRDefault="0062304C" w:rsidP="0062304C">
      <w:pPr>
        <w:pStyle w:val="a8"/>
        <w:spacing w:before="0" w:beforeAutospacing="0" w:after="0" w:afterAutospacing="0"/>
        <w:jc w:val="both"/>
      </w:pPr>
      <w:r>
        <w:t xml:space="preserve">- </w:t>
      </w:r>
      <w:r w:rsidR="003A1238">
        <w:t>исчерпывающие перечни документов и (или)</w:t>
      </w:r>
      <w:r w:rsidR="00D505CF">
        <w:t xml:space="preserve"> </w:t>
      </w:r>
      <w:r w:rsidR="003A1238">
        <w:t>информации, необходимых для осуществления муниципального контроля и достижения целей и задач проведения проверки.</w:t>
      </w:r>
    </w:p>
    <w:p w:rsidR="0062304C" w:rsidRDefault="0062304C" w:rsidP="0062304C">
      <w:pPr>
        <w:pStyle w:val="a8"/>
        <w:spacing w:before="0" w:beforeAutospacing="0" w:after="0" w:afterAutospacing="0"/>
        <w:jc w:val="both"/>
      </w:pPr>
    </w:p>
    <w:p w:rsidR="003A1238" w:rsidRPr="00D505CF" w:rsidRDefault="003A1238" w:rsidP="0062304C">
      <w:pPr>
        <w:pStyle w:val="a8"/>
        <w:spacing w:before="0" w:beforeAutospacing="0" w:after="0" w:afterAutospacing="0"/>
        <w:jc w:val="both"/>
        <w:rPr>
          <w:b/>
        </w:rPr>
      </w:pPr>
      <w:r w:rsidRPr="00D505CF">
        <w:rPr>
          <w:b/>
        </w:rPr>
        <w:t>7. Внести изменения в раздел</w:t>
      </w:r>
      <w:r w:rsidR="001156EC" w:rsidRPr="00D505CF">
        <w:rPr>
          <w:b/>
        </w:rPr>
        <w:t xml:space="preserve"> 2.1 Регламента:</w:t>
      </w:r>
    </w:p>
    <w:p w:rsidR="001156EC" w:rsidRDefault="001156EC" w:rsidP="0062304C">
      <w:pPr>
        <w:autoSpaceDE w:val="0"/>
        <w:autoSpaceDN w:val="0"/>
        <w:adjustRightInd w:val="0"/>
        <w:jc w:val="both"/>
      </w:pPr>
      <w:r>
        <w:t>Справочная информация размещена на официальном сайте в сети Интернет:</w:t>
      </w:r>
      <w:r w:rsidRPr="001156EC">
        <w:t xml:space="preserve"> </w:t>
      </w:r>
      <w:hyperlink r:id="rId7" w:history="1">
        <w:r w:rsidRPr="001156EC">
          <w:rPr>
            <w:rStyle w:val="a9"/>
            <w:lang w:val="en-US"/>
          </w:rPr>
          <w:t>www</w:t>
        </w:r>
        <w:r w:rsidRPr="00AC0CF8">
          <w:rPr>
            <w:rStyle w:val="a9"/>
          </w:rPr>
          <w:t>.</w:t>
        </w:r>
        <w:r w:rsidRPr="001156EC">
          <w:rPr>
            <w:rStyle w:val="a9"/>
            <w:lang w:val="en-US"/>
          </w:rPr>
          <w:t>vteya</w:t>
        </w:r>
        <w:r w:rsidRPr="00AC0CF8">
          <w:rPr>
            <w:rStyle w:val="a9"/>
          </w:rPr>
          <w:t>.</w:t>
        </w:r>
        <w:r w:rsidRPr="001156EC">
          <w:rPr>
            <w:rStyle w:val="a9"/>
            <w:lang w:val="en-US"/>
          </w:rPr>
          <w:t>ru</w:t>
        </w:r>
      </w:hyperlink>
      <w:r>
        <w:t>, ГИС «Реестр», ЕПГУ.</w:t>
      </w:r>
    </w:p>
    <w:p w:rsidR="0062304C" w:rsidRDefault="0062304C" w:rsidP="0062304C">
      <w:pPr>
        <w:autoSpaceDE w:val="0"/>
        <w:autoSpaceDN w:val="0"/>
        <w:adjustRightInd w:val="0"/>
        <w:jc w:val="both"/>
      </w:pPr>
    </w:p>
    <w:p w:rsidR="001156EC" w:rsidRPr="00D505CF" w:rsidRDefault="001156EC" w:rsidP="0062304C">
      <w:pPr>
        <w:autoSpaceDE w:val="0"/>
        <w:autoSpaceDN w:val="0"/>
        <w:adjustRightInd w:val="0"/>
        <w:jc w:val="both"/>
        <w:rPr>
          <w:b/>
        </w:rPr>
      </w:pPr>
      <w:r w:rsidRPr="00D505CF">
        <w:rPr>
          <w:b/>
        </w:rPr>
        <w:t>8. В п. 3.19</w:t>
      </w:r>
      <w:r w:rsidR="0062304C" w:rsidRPr="00D505CF">
        <w:rPr>
          <w:b/>
        </w:rPr>
        <w:t xml:space="preserve"> Регламента</w:t>
      </w:r>
      <w:r w:rsidRPr="00D505CF">
        <w:rPr>
          <w:b/>
        </w:rPr>
        <w:t xml:space="preserve"> дополнить:</w:t>
      </w:r>
    </w:p>
    <w:p w:rsidR="00A82CD4" w:rsidRDefault="001156EC" w:rsidP="0062304C">
      <w:pPr>
        <w:autoSpaceDE w:val="0"/>
        <w:autoSpaceDN w:val="0"/>
        <w:adjustRightInd w:val="0"/>
        <w:jc w:val="both"/>
      </w:pPr>
      <w:r>
        <w:t xml:space="preserve">- </w:t>
      </w:r>
      <w:r w:rsidR="00195B83">
        <w:t xml:space="preserve">Основанием проведения внеплановой проверки является приказ (распоряжение) </w:t>
      </w:r>
      <w:r w:rsidR="00A82CD4">
        <w:t>руководителя органа гос</w:t>
      </w:r>
      <w:r w:rsidR="00D505CF">
        <w:t>ударственного контроля (надзора)</w:t>
      </w:r>
      <w:r w:rsidR="00A82CD4">
        <w:t>, изданный в соответствии с поручениями Президента Российской Федерации, Правительства Российской Федерации.</w:t>
      </w:r>
    </w:p>
    <w:p w:rsidR="0062304C" w:rsidRDefault="0062304C" w:rsidP="0062304C">
      <w:pPr>
        <w:autoSpaceDE w:val="0"/>
        <w:autoSpaceDN w:val="0"/>
        <w:adjustRightInd w:val="0"/>
        <w:jc w:val="both"/>
      </w:pPr>
    </w:p>
    <w:p w:rsidR="00A82CD4" w:rsidRDefault="00A82CD4" w:rsidP="0062304C">
      <w:pPr>
        <w:autoSpaceDE w:val="0"/>
        <w:autoSpaceDN w:val="0"/>
        <w:adjustRightInd w:val="0"/>
        <w:jc w:val="both"/>
      </w:pPr>
      <w:r w:rsidRPr="00D505CF">
        <w:rPr>
          <w:b/>
        </w:rPr>
        <w:t>9. Пункт .3.2</w:t>
      </w:r>
      <w:r>
        <w:t xml:space="preserve"> «Блок-схема» </w:t>
      </w:r>
      <w:r w:rsidR="0062304C">
        <w:t xml:space="preserve"> </w:t>
      </w:r>
      <w:r w:rsidR="0062304C" w:rsidRPr="00D505CF">
        <w:rPr>
          <w:b/>
        </w:rPr>
        <w:t xml:space="preserve">Регламента </w:t>
      </w:r>
      <w:r w:rsidRPr="00D505CF">
        <w:rPr>
          <w:b/>
        </w:rPr>
        <w:t>исключить.</w:t>
      </w:r>
    </w:p>
    <w:p w:rsidR="0062304C" w:rsidRDefault="0062304C" w:rsidP="0062304C">
      <w:pPr>
        <w:autoSpaceDE w:val="0"/>
        <w:autoSpaceDN w:val="0"/>
        <w:adjustRightInd w:val="0"/>
        <w:jc w:val="both"/>
      </w:pPr>
    </w:p>
    <w:p w:rsidR="00A82CD4" w:rsidRDefault="00A82CD4" w:rsidP="0062304C">
      <w:pPr>
        <w:autoSpaceDE w:val="0"/>
        <w:autoSpaceDN w:val="0"/>
        <w:adjustRightInd w:val="0"/>
        <w:jc w:val="both"/>
      </w:pPr>
      <w:r w:rsidRPr="00D505CF">
        <w:rPr>
          <w:b/>
        </w:rPr>
        <w:t>10. В разделе 5 Регламента</w:t>
      </w:r>
      <w:r>
        <w:t xml:space="preserve"> в перечень органов обжалования </w:t>
      </w:r>
      <w:r w:rsidRPr="00D505CF">
        <w:rPr>
          <w:b/>
        </w:rPr>
        <w:t>дополнить пункт:</w:t>
      </w:r>
    </w:p>
    <w:p w:rsidR="0062304C" w:rsidRPr="00100AE3" w:rsidRDefault="00A82CD4" w:rsidP="0062304C">
      <w:pPr>
        <w:jc w:val="both"/>
      </w:pPr>
      <w:r>
        <w:t xml:space="preserve">- </w:t>
      </w:r>
      <w:r w:rsidR="0062304C" w:rsidRPr="00100AE3">
        <w:t xml:space="preserve">Заявитель вправе обжаловать в досудебном (внесудебном) порядке действия (бездействие), решения должностных лиц администрации </w:t>
      </w:r>
      <w:r w:rsidR="0062304C">
        <w:t>Вершино-Тейского поссовета</w:t>
      </w:r>
      <w:r w:rsidR="0062304C" w:rsidRPr="00100AE3">
        <w:t xml:space="preserve">, совершенные (принятые) ими при исполнении муниципальной функции и которыми, по мнению заявителя, были нарушены его права, свободы или законные интересы, главе администрации </w:t>
      </w:r>
      <w:r w:rsidR="0062304C">
        <w:t>Вершино-Тейского поссовета, прокуратура Российской Федерации, Государственная Жилищная Инспекция.</w:t>
      </w:r>
    </w:p>
    <w:p w:rsidR="0062304C" w:rsidRDefault="0062304C" w:rsidP="0062304C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</w:t>
      </w:r>
    </w:p>
    <w:p w:rsidR="0062304C" w:rsidRPr="00AC0CF8" w:rsidRDefault="00AA226C" w:rsidP="0062304C">
      <w:pPr>
        <w:jc w:val="both"/>
      </w:pPr>
      <w:r>
        <w:rPr>
          <w:rFonts w:eastAsia="Calibri"/>
          <w:lang w:eastAsia="ar-SA"/>
        </w:rPr>
        <w:t xml:space="preserve">11. </w:t>
      </w:r>
      <w:r w:rsidR="0062304C" w:rsidRPr="00AC0CF8">
        <w:rPr>
          <w:rFonts w:eastAsia="Calibri"/>
          <w:lang w:eastAsia="ar-SA"/>
        </w:rPr>
        <w:t>Р</w:t>
      </w:r>
      <w:r w:rsidR="0062304C" w:rsidRPr="00AC0CF8">
        <w:t xml:space="preserve">азместить настоящее постановление на официальном сайте Администрации </w:t>
      </w:r>
      <w:r w:rsidR="0062304C" w:rsidRPr="00AC0CF8">
        <w:rPr>
          <w:color w:val="000000"/>
        </w:rPr>
        <w:t>Вершино-Тейского поссовета</w:t>
      </w:r>
      <w:r w:rsidR="0062304C" w:rsidRPr="00AC0CF8">
        <w:t xml:space="preserve"> </w:t>
      </w:r>
      <w:r w:rsidR="0062304C" w:rsidRPr="00AC0CF8">
        <w:rPr>
          <w:u w:val="single"/>
          <w:lang w:val="en-US"/>
        </w:rPr>
        <w:t>www</w:t>
      </w:r>
      <w:r w:rsidR="0062304C" w:rsidRPr="00AC0CF8">
        <w:rPr>
          <w:u w:val="single"/>
        </w:rPr>
        <w:t>.</w:t>
      </w:r>
      <w:r w:rsidR="0062304C">
        <w:rPr>
          <w:u w:val="single"/>
          <w:lang w:val="en-US"/>
        </w:rPr>
        <w:t>vteya</w:t>
      </w:r>
      <w:r w:rsidR="0062304C" w:rsidRPr="00AC0CF8">
        <w:rPr>
          <w:u w:val="single"/>
        </w:rPr>
        <w:t>.</w:t>
      </w:r>
      <w:r w:rsidR="0062304C" w:rsidRPr="00AC0CF8">
        <w:rPr>
          <w:u w:val="single"/>
          <w:lang w:val="en-US"/>
        </w:rPr>
        <w:t>ru</w:t>
      </w:r>
    </w:p>
    <w:p w:rsidR="0062304C" w:rsidRPr="00AC0CF8" w:rsidRDefault="00AA226C" w:rsidP="0062304C">
      <w:pPr>
        <w:jc w:val="both"/>
      </w:pPr>
      <w:r>
        <w:rPr>
          <w:color w:val="000000"/>
        </w:rPr>
        <w:t>12</w:t>
      </w:r>
      <w:r w:rsidR="0062304C" w:rsidRPr="00AC0CF8">
        <w:rPr>
          <w:color w:val="000000"/>
        </w:rPr>
        <w:t>.</w:t>
      </w:r>
      <w:r w:rsidR="0062304C" w:rsidRPr="00AC0CF8">
        <w:rPr>
          <w:rFonts w:eastAsia="Calibri"/>
          <w:lang w:eastAsia="ar-SA"/>
        </w:rPr>
        <w:t xml:space="preserve"> </w:t>
      </w:r>
      <w:r w:rsidR="0062304C" w:rsidRPr="00AC0CF8">
        <w:t>Контроль над исполнением настоящего постановления возложить на отдел по управлению муниципальным имуществом Администрации Вершино-Тейского поссовета.</w:t>
      </w:r>
    </w:p>
    <w:p w:rsidR="0062304C" w:rsidRPr="00AC0CF8" w:rsidRDefault="00AA226C" w:rsidP="0062304C">
      <w:pPr>
        <w:autoSpaceDE w:val="0"/>
        <w:autoSpaceDN w:val="0"/>
        <w:adjustRightInd w:val="0"/>
        <w:jc w:val="both"/>
      </w:pPr>
      <w:r>
        <w:rPr>
          <w:rFonts w:eastAsia="Calibri"/>
          <w:lang w:eastAsia="ar-SA"/>
        </w:rPr>
        <w:t>13</w:t>
      </w:r>
      <w:r w:rsidR="0062304C" w:rsidRPr="00AC0CF8">
        <w:rPr>
          <w:rFonts w:eastAsia="Calibri"/>
          <w:lang w:eastAsia="ar-SA"/>
        </w:rPr>
        <w:t>.</w:t>
      </w:r>
      <w:r>
        <w:rPr>
          <w:rFonts w:eastAsia="Calibri"/>
          <w:lang w:eastAsia="ar-SA"/>
        </w:rPr>
        <w:t xml:space="preserve"> </w:t>
      </w:r>
      <w:r w:rsidR="0062304C" w:rsidRPr="00AC0CF8">
        <w:t>Настоящее постановление вступает в силу после официального опубликования.</w:t>
      </w:r>
    </w:p>
    <w:p w:rsidR="009D08C1" w:rsidRPr="00ED04FF" w:rsidRDefault="009D08C1" w:rsidP="00C94BDD">
      <w:pPr>
        <w:jc w:val="both"/>
      </w:pPr>
    </w:p>
    <w:p w:rsidR="00D505CF" w:rsidRDefault="00D505CF" w:rsidP="00C94BDD">
      <w:pPr>
        <w:jc w:val="both"/>
      </w:pPr>
    </w:p>
    <w:p w:rsidR="009D08C1" w:rsidRPr="00ED04FF" w:rsidRDefault="007C7B26" w:rsidP="00C94BDD">
      <w:pPr>
        <w:jc w:val="both"/>
      </w:pPr>
      <w:r w:rsidRPr="00ED04FF">
        <w:t xml:space="preserve">Глава Вершино-Тейского поссовета                                  </w:t>
      </w:r>
      <w:r w:rsidR="00ED04FF">
        <w:t xml:space="preserve">               </w:t>
      </w:r>
      <w:r w:rsidRPr="00ED04FF">
        <w:t xml:space="preserve">               </w:t>
      </w:r>
      <w:r w:rsidR="009D08C1" w:rsidRPr="00ED04FF">
        <w:t xml:space="preserve">          </w:t>
      </w:r>
      <w:r w:rsidRPr="00ED04FF">
        <w:t xml:space="preserve">   Г.Н. Елистратова</w:t>
      </w:r>
    </w:p>
    <w:p w:rsidR="009D08C1" w:rsidRDefault="009D08C1" w:rsidP="009D08C1">
      <w:pPr>
        <w:rPr>
          <w:sz w:val="26"/>
          <w:szCs w:val="26"/>
        </w:rPr>
      </w:pPr>
    </w:p>
    <w:p w:rsidR="006C1875" w:rsidRDefault="006C1875" w:rsidP="009D08C1">
      <w:pPr>
        <w:rPr>
          <w:sz w:val="26"/>
          <w:szCs w:val="26"/>
        </w:rPr>
      </w:pPr>
    </w:p>
    <w:p w:rsidR="009D08C1" w:rsidRDefault="009D08C1" w:rsidP="009D08C1">
      <w:pPr>
        <w:rPr>
          <w:sz w:val="26"/>
          <w:szCs w:val="26"/>
        </w:rPr>
      </w:pPr>
    </w:p>
    <w:p w:rsidR="00D505CF" w:rsidRDefault="00D505CF" w:rsidP="009D08C1">
      <w:pPr>
        <w:jc w:val="both"/>
        <w:rPr>
          <w:sz w:val="18"/>
          <w:szCs w:val="18"/>
        </w:rPr>
      </w:pPr>
    </w:p>
    <w:p w:rsidR="00D505CF" w:rsidRDefault="00D505CF" w:rsidP="009D08C1">
      <w:pPr>
        <w:jc w:val="both"/>
        <w:rPr>
          <w:sz w:val="18"/>
          <w:szCs w:val="18"/>
        </w:rPr>
      </w:pPr>
    </w:p>
    <w:p w:rsidR="00D505CF" w:rsidRDefault="00D505CF" w:rsidP="009D08C1">
      <w:pPr>
        <w:jc w:val="both"/>
        <w:rPr>
          <w:sz w:val="18"/>
          <w:szCs w:val="18"/>
        </w:rPr>
      </w:pPr>
    </w:p>
    <w:p w:rsidR="009D08C1" w:rsidRPr="006C1875" w:rsidRDefault="009D08C1" w:rsidP="009D08C1">
      <w:pPr>
        <w:jc w:val="both"/>
        <w:rPr>
          <w:sz w:val="18"/>
          <w:szCs w:val="18"/>
        </w:rPr>
      </w:pPr>
      <w:r w:rsidRPr="006C1875">
        <w:rPr>
          <w:sz w:val="18"/>
          <w:szCs w:val="18"/>
        </w:rPr>
        <w:t>Исп.: Е.П. Свентитская</w:t>
      </w:r>
    </w:p>
    <w:p w:rsidR="009D08C1" w:rsidRPr="006C1875" w:rsidRDefault="009D08C1" w:rsidP="009D08C1">
      <w:pPr>
        <w:jc w:val="both"/>
        <w:rPr>
          <w:sz w:val="18"/>
          <w:szCs w:val="18"/>
        </w:rPr>
      </w:pPr>
      <w:r w:rsidRPr="006C1875">
        <w:rPr>
          <w:sz w:val="18"/>
          <w:szCs w:val="18"/>
        </w:rPr>
        <w:t>Тел.: 8(39045) 9-56-53</w:t>
      </w:r>
    </w:p>
    <w:p w:rsidR="007C7B26" w:rsidRPr="006C1875" w:rsidRDefault="007C7B26" w:rsidP="009D08C1">
      <w:pPr>
        <w:rPr>
          <w:sz w:val="18"/>
          <w:szCs w:val="18"/>
        </w:rPr>
      </w:pPr>
    </w:p>
    <w:sectPr w:rsidR="007C7B26" w:rsidRPr="006C1875" w:rsidSect="00AA226C">
      <w:headerReference w:type="default" r:id="rId8"/>
      <w:pgSz w:w="11906" w:h="16838"/>
      <w:pgMar w:top="142" w:right="849" w:bottom="142" w:left="85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175" w:rsidRDefault="00F01175">
      <w:r>
        <w:separator/>
      </w:r>
    </w:p>
  </w:endnote>
  <w:endnote w:type="continuationSeparator" w:id="1">
    <w:p w:rsidR="00F01175" w:rsidRDefault="00F01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175" w:rsidRDefault="00F01175">
      <w:r>
        <w:separator/>
      </w:r>
    </w:p>
  </w:footnote>
  <w:footnote w:type="continuationSeparator" w:id="1">
    <w:p w:rsidR="00F01175" w:rsidRDefault="00F01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20" w:rsidRPr="00366B45" w:rsidRDefault="00462020">
    <w:pPr>
      <w:pStyle w:val="a3"/>
      <w:jc w:val="center"/>
      <w:rPr>
        <w:lang w:val="en-US"/>
      </w:rPr>
    </w:pPr>
  </w:p>
  <w:p w:rsidR="00462020" w:rsidRDefault="004620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87A"/>
    <w:multiLevelType w:val="hybridMultilevel"/>
    <w:tmpl w:val="F170EBFA"/>
    <w:lvl w:ilvl="0" w:tplc="DF2E68C6">
      <w:start w:val="1"/>
      <w:numFmt w:val="decimal"/>
      <w:lvlText w:val="%1."/>
      <w:lvlJc w:val="left"/>
      <w:pPr>
        <w:ind w:left="96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F875718"/>
    <w:multiLevelType w:val="hybridMultilevel"/>
    <w:tmpl w:val="AB7EA75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8AE0ADF"/>
    <w:multiLevelType w:val="hybridMultilevel"/>
    <w:tmpl w:val="97C8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D5863"/>
    <w:multiLevelType w:val="hybridMultilevel"/>
    <w:tmpl w:val="1B94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F4600"/>
    <w:multiLevelType w:val="hybridMultilevel"/>
    <w:tmpl w:val="801AEF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CC4"/>
    <w:rsid w:val="00020E79"/>
    <w:rsid w:val="0002215C"/>
    <w:rsid w:val="000A67B2"/>
    <w:rsid w:val="001156EC"/>
    <w:rsid w:val="001426DA"/>
    <w:rsid w:val="0018268F"/>
    <w:rsid w:val="00195B83"/>
    <w:rsid w:val="00202CDD"/>
    <w:rsid w:val="00306A96"/>
    <w:rsid w:val="003359BA"/>
    <w:rsid w:val="003552E0"/>
    <w:rsid w:val="003A1238"/>
    <w:rsid w:val="003D31BE"/>
    <w:rsid w:val="00403790"/>
    <w:rsid w:val="00462020"/>
    <w:rsid w:val="00557991"/>
    <w:rsid w:val="0059226B"/>
    <w:rsid w:val="0062132F"/>
    <w:rsid w:val="0062304C"/>
    <w:rsid w:val="006C1875"/>
    <w:rsid w:val="006C27AD"/>
    <w:rsid w:val="006F6A06"/>
    <w:rsid w:val="007049A6"/>
    <w:rsid w:val="007A3759"/>
    <w:rsid w:val="007A7755"/>
    <w:rsid w:val="007C7B26"/>
    <w:rsid w:val="00837DA5"/>
    <w:rsid w:val="008A35C7"/>
    <w:rsid w:val="00916CC4"/>
    <w:rsid w:val="00943497"/>
    <w:rsid w:val="009D08C1"/>
    <w:rsid w:val="009F7560"/>
    <w:rsid w:val="00A82CD4"/>
    <w:rsid w:val="00AA226C"/>
    <w:rsid w:val="00B359A3"/>
    <w:rsid w:val="00BE0081"/>
    <w:rsid w:val="00C107EF"/>
    <w:rsid w:val="00C94BDD"/>
    <w:rsid w:val="00CD7BCA"/>
    <w:rsid w:val="00D505CF"/>
    <w:rsid w:val="00DC5997"/>
    <w:rsid w:val="00ED04FF"/>
    <w:rsid w:val="00F01175"/>
    <w:rsid w:val="00F35B00"/>
    <w:rsid w:val="00F36DF0"/>
    <w:rsid w:val="00FB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2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187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C1875"/>
    <w:pPr>
      <w:spacing w:before="100" w:beforeAutospacing="1" w:after="100" w:afterAutospacing="1"/>
    </w:pPr>
  </w:style>
  <w:style w:type="character" w:styleId="a9">
    <w:name w:val="Hyperlink"/>
    <w:rsid w:val="00115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2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te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4</cp:revision>
  <cp:lastPrinted>2020-03-05T09:17:00Z</cp:lastPrinted>
  <dcterms:created xsi:type="dcterms:W3CDTF">2020-03-03T10:09:00Z</dcterms:created>
  <dcterms:modified xsi:type="dcterms:W3CDTF">2020-03-05T09:17:00Z</dcterms:modified>
</cp:coreProperties>
</file>